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D11F21" w:rsidRDefault="00D11F21" w:rsidP="007309C8">
      <w:pPr>
        <w:jc w:val="right"/>
        <w:rPr>
          <w:rFonts w:ascii="Times New Roman" w:hAnsi="Times New Roman" w:cs="Times New Roman"/>
          <w:sz w:val="28"/>
          <w:szCs w:val="28"/>
        </w:rPr>
      </w:pPr>
      <w:r w:rsidRPr="00D11F21">
        <w:rPr>
          <w:rFonts w:ascii="Times New Roman" w:hAnsi="Times New Roman" w:cs="Times New Roman"/>
          <w:sz w:val="28"/>
          <w:szCs w:val="28"/>
        </w:rPr>
        <w:object w:dxaOrig="3056"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16.25pt" o:ole="">
            <v:imagedata r:id="rId7" o:title=""/>
          </v:shape>
          <o:OLEObject Type="Embed" ProgID="FoxitReader.Document" ShapeID="_x0000_i1025" DrawAspect="Content" ObjectID="_1690095277" r:id="rId8"/>
        </w:object>
      </w:r>
      <w:bookmarkEnd w:id="0"/>
    </w:p>
    <w:p w:rsidR="007309C8" w:rsidRPr="007309C8" w:rsidRDefault="007309C8" w:rsidP="007309C8">
      <w:pPr>
        <w:jc w:val="right"/>
        <w:rPr>
          <w:rFonts w:ascii="Times New Roman" w:hAnsi="Times New Roman" w:cs="Times New Roman"/>
          <w:sz w:val="28"/>
          <w:szCs w:val="28"/>
        </w:rPr>
      </w:pPr>
      <w:r w:rsidRPr="007309C8">
        <w:rPr>
          <w:rFonts w:ascii="Times New Roman" w:hAnsi="Times New Roman" w:cs="Times New Roman"/>
          <w:sz w:val="28"/>
          <w:szCs w:val="28"/>
        </w:rPr>
        <w:lastRenderedPageBreak/>
        <w:t>УТВЕРЖДАЮ</w:t>
      </w:r>
    </w:p>
    <w:p w:rsidR="007309C8" w:rsidRPr="007309C8" w:rsidRDefault="007309C8" w:rsidP="007309C8">
      <w:pPr>
        <w:jc w:val="right"/>
        <w:rPr>
          <w:rFonts w:ascii="Times New Roman" w:hAnsi="Times New Roman" w:cs="Times New Roman"/>
          <w:sz w:val="28"/>
          <w:szCs w:val="28"/>
        </w:rPr>
      </w:pPr>
      <w:r w:rsidRPr="007309C8">
        <w:rPr>
          <w:rFonts w:ascii="Times New Roman" w:hAnsi="Times New Roman" w:cs="Times New Roman"/>
          <w:sz w:val="28"/>
          <w:szCs w:val="28"/>
        </w:rPr>
        <w:t>начальник Управления образования</w:t>
      </w:r>
    </w:p>
    <w:p w:rsidR="007309C8" w:rsidRPr="007309C8" w:rsidRDefault="007309C8" w:rsidP="007309C8">
      <w:pPr>
        <w:jc w:val="right"/>
        <w:rPr>
          <w:rFonts w:ascii="Times New Roman" w:hAnsi="Times New Roman" w:cs="Times New Roman"/>
          <w:sz w:val="28"/>
          <w:szCs w:val="28"/>
        </w:rPr>
      </w:pPr>
      <w:r w:rsidRPr="007309C8">
        <w:rPr>
          <w:rFonts w:ascii="Times New Roman" w:hAnsi="Times New Roman" w:cs="Times New Roman"/>
          <w:sz w:val="28"/>
          <w:szCs w:val="28"/>
        </w:rPr>
        <w:t>Н.А.Левина______________</w:t>
      </w:r>
    </w:p>
    <w:p w:rsidR="007309C8" w:rsidRPr="007309C8" w:rsidRDefault="007309C8" w:rsidP="007309C8">
      <w:pPr>
        <w:jc w:val="right"/>
        <w:rPr>
          <w:rFonts w:ascii="Times New Roman" w:hAnsi="Times New Roman" w:cs="Times New Roman"/>
          <w:sz w:val="28"/>
          <w:szCs w:val="28"/>
        </w:rPr>
      </w:pPr>
      <w:r w:rsidRPr="007309C8">
        <w:rPr>
          <w:rFonts w:ascii="Times New Roman" w:hAnsi="Times New Roman" w:cs="Times New Roman"/>
          <w:sz w:val="28"/>
          <w:szCs w:val="28"/>
        </w:rPr>
        <w:t>31.08.2020</w:t>
      </w:r>
    </w:p>
    <w:p w:rsidR="00D33E63" w:rsidRDefault="00D33E63" w:rsidP="007309C8">
      <w:pPr>
        <w:jc w:val="center"/>
        <w:rPr>
          <w:rFonts w:ascii="Times New Roman" w:hAnsi="Times New Roman" w:cs="Times New Roman"/>
          <w:b/>
          <w:sz w:val="28"/>
          <w:szCs w:val="28"/>
        </w:rPr>
      </w:pPr>
      <w:r w:rsidRPr="00D33E63">
        <w:rPr>
          <w:rFonts w:ascii="Times New Roman" w:hAnsi="Times New Roman" w:cs="Times New Roman"/>
          <w:b/>
          <w:sz w:val="28"/>
          <w:szCs w:val="28"/>
        </w:rPr>
        <w:t xml:space="preserve">Отчет </w:t>
      </w:r>
      <w:r w:rsidR="00904E1A">
        <w:rPr>
          <w:rFonts w:ascii="Times New Roman" w:hAnsi="Times New Roman" w:cs="Times New Roman"/>
          <w:b/>
          <w:sz w:val="28"/>
          <w:szCs w:val="28"/>
        </w:rPr>
        <w:t xml:space="preserve">о </w:t>
      </w:r>
      <w:r w:rsidRPr="00D33E63">
        <w:rPr>
          <w:rFonts w:ascii="Times New Roman" w:hAnsi="Times New Roman" w:cs="Times New Roman"/>
          <w:b/>
          <w:sz w:val="28"/>
          <w:szCs w:val="28"/>
        </w:rPr>
        <w:t>деятельности Управления образования и образовательных организаций Шекснинско</w:t>
      </w:r>
      <w:r w:rsidR="00E46CDB">
        <w:rPr>
          <w:rFonts w:ascii="Times New Roman" w:hAnsi="Times New Roman" w:cs="Times New Roman"/>
          <w:b/>
          <w:sz w:val="28"/>
          <w:szCs w:val="28"/>
        </w:rPr>
        <w:t>го муниципального района за 2019- 2020</w:t>
      </w:r>
      <w:r w:rsidRPr="00D33E63">
        <w:rPr>
          <w:rFonts w:ascii="Times New Roman" w:hAnsi="Times New Roman" w:cs="Times New Roman"/>
          <w:b/>
          <w:sz w:val="28"/>
          <w:szCs w:val="28"/>
        </w:rPr>
        <w:t xml:space="preserve"> учебный год</w:t>
      </w:r>
    </w:p>
    <w:p w:rsidR="000E37BF" w:rsidRDefault="000E37BF" w:rsidP="00E9066C">
      <w:pPr>
        <w:pStyle w:val="13"/>
        <w:numPr>
          <w:ilvl w:val="0"/>
          <w:numId w:val="5"/>
        </w:numPr>
        <w:shd w:val="clear" w:color="auto" w:fill="auto"/>
        <w:spacing w:after="0" w:line="317" w:lineRule="exact"/>
        <w:rPr>
          <w:rFonts w:cs="Times New Roman"/>
          <w:b/>
          <w:sz w:val="28"/>
          <w:szCs w:val="28"/>
        </w:rPr>
      </w:pPr>
      <w:r w:rsidRPr="000E37BF">
        <w:rPr>
          <w:rFonts w:cs="Times New Roman"/>
          <w:b/>
          <w:sz w:val="28"/>
          <w:szCs w:val="28"/>
        </w:rPr>
        <w:t>Система образования Шекснинского муниципального района</w:t>
      </w:r>
    </w:p>
    <w:p w:rsidR="000E37BF" w:rsidRPr="000E37BF" w:rsidRDefault="000E37BF" w:rsidP="007309C8">
      <w:pPr>
        <w:pStyle w:val="13"/>
        <w:shd w:val="clear" w:color="auto" w:fill="auto"/>
        <w:spacing w:after="0" w:line="317" w:lineRule="exact"/>
        <w:ind w:firstLine="0"/>
        <w:rPr>
          <w:rFonts w:cs="Times New Roman"/>
          <w:b/>
          <w:sz w:val="28"/>
          <w:szCs w:val="28"/>
        </w:rPr>
      </w:pPr>
    </w:p>
    <w:p w:rsidR="00D33E63" w:rsidRDefault="00E46CDB" w:rsidP="00D33E63">
      <w:pPr>
        <w:pStyle w:val="13"/>
        <w:shd w:val="clear" w:color="auto" w:fill="auto"/>
        <w:spacing w:after="0" w:line="317" w:lineRule="exact"/>
        <w:ind w:firstLine="709"/>
        <w:jc w:val="both"/>
        <w:rPr>
          <w:sz w:val="28"/>
          <w:szCs w:val="28"/>
        </w:rPr>
      </w:pPr>
      <w:r>
        <w:rPr>
          <w:rFonts w:cs="Times New Roman"/>
          <w:sz w:val="28"/>
          <w:szCs w:val="28"/>
        </w:rPr>
        <w:t>В 2019-2020</w:t>
      </w:r>
      <w:r w:rsidR="00D33E63" w:rsidRPr="00D33E63">
        <w:rPr>
          <w:rFonts w:cs="Times New Roman"/>
          <w:sz w:val="28"/>
          <w:szCs w:val="28"/>
        </w:rPr>
        <w:t xml:space="preserve"> учебном году система образования Шекснинского муниципального района была представлена деятельностью</w:t>
      </w:r>
      <w:r w:rsidR="00D33E63">
        <w:rPr>
          <w:sz w:val="28"/>
          <w:szCs w:val="28"/>
        </w:rPr>
        <w:t xml:space="preserve">: </w:t>
      </w:r>
    </w:p>
    <w:p w:rsidR="00D33E63" w:rsidRDefault="00677501" w:rsidP="00D33E63">
      <w:pPr>
        <w:pStyle w:val="13"/>
        <w:shd w:val="clear" w:color="auto" w:fill="auto"/>
        <w:spacing w:after="0" w:line="317" w:lineRule="exact"/>
        <w:ind w:firstLine="709"/>
        <w:jc w:val="both"/>
        <w:rPr>
          <w:sz w:val="28"/>
          <w:szCs w:val="28"/>
        </w:rPr>
      </w:pPr>
      <w:r>
        <w:rPr>
          <w:sz w:val="28"/>
          <w:szCs w:val="28"/>
        </w:rPr>
        <w:t>- 7</w:t>
      </w:r>
      <w:r w:rsidR="00D33E63" w:rsidRPr="00F77907">
        <w:rPr>
          <w:sz w:val="28"/>
          <w:szCs w:val="28"/>
        </w:rPr>
        <w:t xml:space="preserve"> общеобразовательных школ, в том числе школа-интернат для обучающихся с огранич</w:t>
      </w:r>
      <w:r w:rsidR="00D33E63">
        <w:rPr>
          <w:sz w:val="28"/>
          <w:szCs w:val="28"/>
        </w:rPr>
        <w:t>енными возможностями здоровья (3</w:t>
      </w:r>
      <w:r w:rsidR="00D33E63" w:rsidRPr="00F77907">
        <w:rPr>
          <w:sz w:val="28"/>
          <w:szCs w:val="28"/>
        </w:rPr>
        <w:t xml:space="preserve"> сельских </w:t>
      </w:r>
      <w:r w:rsidR="00D33E63">
        <w:rPr>
          <w:sz w:val="28"/>
          <w:szCs w:val="28"/>
        </w:rPr>
        <w:t>общеобразовательных организации</w:t>
      </w:r>
      <w:r w:rsidR="00D33E63" w:rsidRPr="00F77907">
        <w:rPr>
          <w:sz w:val="28"/>
          <w:szCs w:val="28"/>
        </w:rPr>
        <w:t xml:space="preserve"> имеют в свое</w:t>
      </w:r>
      <w:r w:rsidR="00D33E63">
        <w:rPr>
          <w:sz w:val="28"/>
          <w:szCs w:val="28"/>
        </w:rPr>
        <w:t>м составе 7 дошкольных групп,</w:t>
      </w:r>
      <w:r w:rsidR="00D33E63" w:rsidRPr="00602AE4">
        <w:rPr>
          <w:sz w:val="28"/>
          <w:szCs w:val="28"/>
        </w:rPr>
        <w:t xml:space="preserve"> </w:t>
      </w:r>
      <w:r w:rsidR="00D33E63" w:rsidRPr="00F77907">
        <w:rPr>
          <w:sz w:val="28"/>
          <w:szCs w:val="28"/>
        </w:rPr>
        <w:t>в том числе с группой круглосуточного пребывания</w:t>
      </w:r>
      <w:r w:rsidR="00D33E63">
        <w:rPr>
          <w:sz w:val="28"/>
          <w:szCs w:val="28"/>
        </w:rPr>
        <w:t xml:space="preserve">); </w:t>
      </w:r>
    </w:p>
    <w:p w:rsidR="00D33E63" w:rsidRDefault="00D33E63" w:rsidP="00D33E63">
      <w:pPr>
        <w:pStyle w:val="13"/>
        <w:shd w:val="clear" w:color="auto" w:fill="auto"/>
        <w:spacing w:after="0" w:line="317" w:lineRule="exact"/>
        <w:ind w:firstLine="709"/>
        <w:jc w:val="both"/>
        <w:rPr>
          <w:sz w:val="28"/>
          <w:szCs w:val="28"/>
        </w:rPr>
      </w:pPr>
      <w:r>
        <w:rPr>
          <w:sz w:val="28"/>
          <w:szCs w:val="28"/>
        </w:rPr>
        <w:t>- 6</w:t>
      </w:r>
      <w:r w:rsidRPr="00F77907">
        <w:rPr>
          <w:sz w:val="28"/>
          <w:szCs w:val="28"/>
        </w:rPr>
        <w:t xml:space="preserve"> дошкольн</w:t>
      </w:r>
      <w:r>
        <w:rPr>
          <w:sz w:val="28"/>
          <w:szCs w:val="28"/>
        </w:rPr>
        <w:t>ых образовательных организаций</w:t>
      </w:r>
      <w:r w:rsidRPr="00F77907">
        <w:rPr>
          <w:sz w:val="28"/>
          <w:szCs w:val="28"/>
        </w:rPr>
        <w:t>;</w:t>
      </w:r>
    </w:p>
    <w:p w:rsidR="00D33E63" w:rsidRDefault="00D33E63" w:rsidP="00D33E63">
      <w:pPr>
        <w:pStyle w:val="13"/>
        <w:shd w:val="clear" w:color="auto" w:fill="auto"/>
        <w:spacing w:after="0" w:line="317" w:lineRule="exact"/>
        <w:ind w:firstLine="709"/>
        <w:jc w:val="both"/>
        <w:rPr>
          <w:sz w:val="28"/>
          <w:szCs w:val="28"/>
        </w:rPr>
      </w:pPr>
      <w:r w:rsidRPr="00F77907">
        <w:rPr>
          <w:sz w:val="28"/>
          <w:szCs w:val="28"/>
        </w:rPr>
        <w:t xml:space="preserve"> </w:t>
      </w:r>
      <w:r w:rsidR="007E2309">
        <w:rPr>
          <w:sz w:val="28"/>
          <w:szCs w:val="28"/>
        </w:rPr>
        <w:t xml:space="preserve">- </w:t>
      </w:r>
      <w:r w:rsidR="00E46CDB">
        <w:rPr>
          <w:sz w:val="28"/>
          <w:szCs w:val="28"/>
        </w:rPr>
        <w:t>1 учреждение</w:t>
      </w:r>
      <w:r w:rsidRPr="00F77907">
        <w:rPr>
          <w:sz w:val="28"/>
          <w:szCs w:val="28"/>
        </w:rPr>
        <w:t xml:space="preserve"> дополнит</w:t>
      </w:r>
      <w:r>
        <w:rPr>
          <w:sz w:val="28"/>
          <w:szCs w:val="28"/>
        </w:rPr>
        <w:t>ельного образования.</w:t>
      </w:r>
      <w:r w:rsidRPr="00F77907">
        <w:rPr>
          <w:sz w:val="28"/>
          <w:szCs w:val="28"/>
        </w:rPr>
        <w:t xml:space="preserve"> </w:t>
      </w:r>
    </w:p>
    <w:p w:rsidR="008358ED" w:rsidRDefault="008358ED" w:rsidP="000E37BF">
      <w:pPr>
        <w:pStyle w:val="13"/>
        <w:shd w:val="clear" w:color="auto" w:fill="auto"/>
        <w:spacing w:after="0" w:line="322" w:lineRule="exact"/>
        <w:ind w:firstLine="709"/>
        <w:jc w:val="center"/>
        <w:rPr>
          <w:sz w:val="28"/>
          <w:szCs w:val="28"/>
        </w:rPr>
      </w:pPr>
    </w:p>
    <w:p w:rsidR="000E37BF" w:rsidRDefault="008358ED" w:rsidP="00E9066C">
      <w:pPr>
        <w:pStyle w:val="13"/>
        <w:numPr>
          <w:ilvl w:val="0"/>
          <w:numId w:val="5"/>
        </w:numPr>
        <w:shd w:val="clear" w:color="auto" w:fill="auto"/>
        <w:spacing w:after="0" w:line="322" w:lineRule="exact"/>
        <w:rPr>
          <w:b/>
          <w:sz w:val="28"/>
          <w:szCs w:val="28"/>
        </w:rPr>
      </w:pPr>
      <w:r w:rsidRPr="008358ED">
        <w:rPr>
          <w:b/>
          <w:sz w:val="28"/>
          <w:szCs w:val="28"/>
        </w:rPr>
        <w:t>Деятельность дошкольных образовательных организаций Шекснинского муниципального района</w:t>
      </w:r>
    </w:p>
    <w:p w:rsidR="00677501" w:rsidRPr="009576FA" w:rsidRDefault="00677501" w:rsidP="009576FA">
      <w:pPr>
        <w:pStyle w:val="13"/>
        <w:shd w:val="clear" w:color="auto" w:fill="auto"/>
        <w:spacing w:after="0" w:line="322" w:lineRule="exact"/>
        <w:ind w:firstLine="0"/>
        <w:rPr>
          <w:b/>
          <w:sz w:val="28"/>
          <w:szCs w:val="28"/>
        </w:rPr>
      </w:pPr>
    </w:p>
    <w:p w:rsidR="00A0636A" w:rsidRDefault="00A0636A" w:rsidP="00A0636A">
      <w:pPr>
        <w:pStyle w:val="13"/>
        <w:shd w:val="clear" w:color="auto" w:fill="auto"/>
        <w:spacing w:after="0" w:line="240" w:lineRule="auto"/>
        <w:ind w:firstLine="709"/>
        <w:jc w:val="both"/>
        <w:rPr>
          <w:sz w:val="28"/>
          <w:szCs w:val="28"/>
        </w:rPr>
      </w:pPr>
      <w:r w:rsidRPr="00A43ECB">
        <w:rPr>
          <w:sz w:val="28"/>
          <w:szCs w:val="28"/>
        </w:rPr>
        <w:t>В 2019-2020 учебном году дошкольное образование Шекснинского муниципального района представлено работой: 6  дошкольных образовательных организаций и 3</w:t>
      </w:r>
      <w:r>
        <w:rPr>
          <w:sz w:val="28"/>
          <w:szCs w:val="28"/>
        </w:rPr>
        <w:t xml:space="preserve"> общеобразовательных организаций</w:t>
      </w:r>
      <w:r w:rsidRPr="00A43ECB">
        <w:rPr>
          <w:sz w:val="28"/>
          <w:szCs w:val="28"/>
        </w:rPr>
        <w:t>, имеющих в своем составе 8 дошкольных групп, в том числе 1 с круглосуточным пребыванием детей</w:t>
      </w:r>
      <w:r>
        <w:rPr>
          <w:sz w:val="28"/>
          <w:szCs w:val="28"/>
        </w:rPr>
        <w:t>.</w:t>
      </w:r>
    </w:p>
    <w:p w:rsidR="00A0636A" w:rsidRPr="00A43ECB" w:rsidRDefault="00A0636A" w:rsidP="00A0636A">
      <w:pPr>
        <w:autoSpaceDE w:val="0"/>
        <w:autoSpaceDN w:val="0"/>
        <w:adjustRightInd w:val="0"/>
        <w:spacing w:after="0" w:line="240" w:lineRule="auto"/>
        <w:ind w:firstLine="708"/>
        <w:jc w:val="both"/>
        <w:rPr>
          <w:rFonts w:ascii="Times New Roman" w:hAnsi="Times New Roman"/>
          <w:sz w:val="28"/>
          <w:szCs w:val="28"/>
        </w:rPr>
      </w:pPr>
      <w:r w:rsidRPr="00A43ECB">
        <w:rPr>
          <w:rFonts w:ascii="Times New Roman" w:hAnsi="Times New Roman"/>
          <w:sz w:val="28"/>
          <w:szCs w:val="28"/>
        </w:rPr>
        <w:t>По состоянию на 01.01.2020 функционирует 71 группа (1544 человека) в дошкольных образовательных организациях и 8 дошкольных групп  (111 человек) в общеобразовательных организациях.</w:t>
      </w:r>
    </w:p>
    <w:p w:rsidR="00A0636A" w:rsidRDefault="00A0636A" w:rsidP="00A0636A">
      <w:pPr>
        <w:autoSpaceDE w:val="0"/>
        <w:autoSpaceDN w:val="0"/>
        <w:adjustRightInd w:val="0"/>
        <w:spacing w:after="0" w:line="240" w:lineRule="auto"/>
        <w:ind w:firstLine="708"/>
        <w:jc w:val="both"/>
        <w:rPr>
          <w:rFonts w:ascii="Times New Roman" w:hAnsi="Times New Roman"/>
          <w:sz w:val="28"/>
          <w:szCs w:val="28"/>
        </w:rPr>
      </w:pPr>
      <w:r w:rsidRPr="00A43ECB">
        <w:rPr>
          <w:rFonts w:ascii="Times New Roman" w:hAnsi="Times New Roman"/>
          <w:sz w:val="28"/>
          <w:szCs w:val="28"/>
        </w:rPr>
        <w:t xml:space="preserve">Услугу дошкольного образования в районе получают – 1655 чел. На 1 июня 2020 года местами в дошкольных образовательных организациях обеспечены  все дети от 1,5 до 7 лет. </w:t>
      </w:r>
    </w:p>
    <w:p w:rsidR="00A0636A" w:rsidRDefault="00A0636A" w:rsidP="00A0636A">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П</w:t>
      </w:r>
      <w:r w:rsidRPr="00A43ECB">
        <w:rPr>
          <w:rFonts w:ascii="Times New Roman" w:hAnsi="Times New Roman"/>
          <w:sz w:val="28"/>
          <w:szCs w:val="28"/>
        </w:rPr>
        <w:t>оказатель среднего списочного состава одной группы за 2019-20</w:t>
      </w:r>
      <w:r>
        <w:rPr>
          <w:rFonts w:ascii="Times New Roman" w:hAnsi="Times New Roman"/>
          <w:sz w:val="28"/>
          <w:szCs w:val="28"/>
        </w:rPr>
        <w:t>20</w:t>
      </w:r>
      <w:r w:rsidRPr="00A43ECB">
        <w:rPr>
          <w:rFonts w:ascii="Times New Roman" w:hAnsi="Times New Roman"/>
          <w:sz w:val="28"/>
          <w:szCs w:val="28"/>
        </w:rPr>
        <w:t xml:space="preserve"> год составляет 21 человек.</w:t>
      </w:r>
      <w:r w:rsidRPr="007C0764">
        <w:rPr>
          <w:rFonts w:ascii="Times New Roman" w:hAnsi="Times New Roman"/>
          <w:sz w:val="28"/>
          <w:szCs w:val="28"/>
        </w:rPr>
        <w:t xml:space="preserve"> </w:t>
      </w:r>
    </w:p>
    <w:p w:rsidR="00E13FC0" w:rsidRPr="007C0764" w:rsidRDefault="00E13FC0" w:rsidP="007309C8">
      <w:pPr>
        <w:autoSpaceDE w:val="0"/>
        <w:autoSpaceDN w:val="0"/>
        <w:adjustRightInd w:val="0"/>
        <w:spacing w:after="0" w:line="240" w:lineRule="auto"/>
        <w:jc w:val="both"/>
        <w:rPr>
          <w:rFonts w:ascii="Times New Roman" w:hAnsi="Times New Roman"/>
          <w:sz w:val="28"/>
          <w:szCs w:val="28"/>
        </w:rPr>
      </w:pPr>
    </w:p>
    <w:p w:rsidR="00677501" w:rsidRDefault="00677501" w:rsidP="00BC413F">
      <w:pPr>
        <w:ind w:firstLine="708"/>
        <w:jc w:val="center"/>
        <w:rPr>
          <w:rFonts w:ascii="Times New Roman" w:hAnsi="Times New Roman"/>
          <w:b/>
          <w:sz w:val="28"/>
          <w:szCs w:val="28"/>
        </w:rPr>
      </w:pPr>
      <w:r w:rsidRPr="009576FA">
        <w:rPr>
          <w:rFonts w:ascii="Times New Roman" w:hAnsi="Times New Roman"/>
          <w:b/>
          <w:sz w:val="28"/>
          <w:szCs w:val="28"/>
        </w:rPr>
        <w:t>Прием заявлений, постановка на учет и зачисление детей в образовательные учреждения, реализующие основную образовательную программу дошкол</w:t>
      </w:r>
      <w:r w:rsidR="00A0636A">
        <w:rPr>
          <w:rFonts w:ascii="Times New Roman" w:hAnsi="Times New Roman"/>
          <w:b/>
          <w:sz w:val="28"/>
          <w:szCs w:val="28"/>
        </w:rPr>
        <w:t>ьного образования (детские сад)</w:t>
      </w:r>
    </w:p>
    <w:p w:rsidR="00A0636A" w:rsidRDefault="00A0636A" w:rsidP="00A0636A">
      <w:pPr>
        <w:autoSpaceDE w:val="0"/>
        <w:autoSpaceDN w:val="0"/>
        <w:adjustRightInd w:val="0"/>
        <w:spacing w:after="0" w:line="240" w:lineRule="auto"/>
        <w:ind w:firstLine="708"/>
        <w:jc w:val="both"/>
        <w:rPr>
          <w:rFonts w:ascii="Times New Roman" w:hAnsi="Times New Roman"/>
          <w:sz w:val="28"/>
          <w:szCs w:val="28"/>
        </w:rPr>
      </w:pPr>
      <w:r w:rsidRPr="00A43ECB">
        <w:rPr>
          <w:rFonts w:ascii="Times New Roman" w:hAnsi="Times New Roman"/>
          <w:sz w:val="28"/>
          <w:szCs w:val="28"/>
        </w:rPr>
        <w:t xml:space="preserve">В течение 2019-2020 учебного года выдано 329 направлений в дошкольные образовательные организации. Услуга по приему заявлений и </w:t>
      </w:r>
      <w:r w:rsidRPr="00A43ECB">
        <w:rPr>
          <w:rFonts w:ascii="Times New Roman" w:hAnsi="Times New Roman"/>
          <w:sz w:val="28"/>
          <w:szCs w:val="28"/>
        </w:rPr>
        <w:lastRenderedPageBreak/>
        <w:t>постановке на учет для устройства в детский сад оказана 279 раз.  Показатель по оказанию данной услуги в электронном виде составляет 100%</w:t>
      </w:r>
      <w:r>
        <w:rPr>
          <w:rFonts w:ascii="Times New Roman" w:hAnsi="Times New Roman"/>
          <w:sz w:val="28"/>
          <w:szCs w:val="28"/>
        </w:rPr>
        <w:t>.</w:t>
      </w:r>
    </w:p>
    <w:p w:rsidR="00A0636A" w:rsidRDefault="00A0636A" w:rsidP="00A0636A">
      <w:pPr>
        <w:spacing w:after="0" w:line="240" w:lineRule="auto"/>
        <w:ind w:firstLine="708"/>
        <w:jc w:val="both"/>
        <w:rPr>
          <w:rFonts w:ascii="Times New Roman" w:hAnsi="Times New Roman"/>
          <w:sz w:val="28"/>
          <w:szCs w:val="28"/>
        </w:rPr>
      </w:pPr>
      <w:r w:rsidRPr="00A43ECB">
        <w:rPr>
          <w:rFonts w:ascii="Times New Roman" w:hAnsi="Times New Roman"/>
          <w:sz w:val="28"/>
          <w:szCs w:val="28"/>
        </w:rPr>
        <w:t xml:space="preserve">Доля детей, стоящих на учете для определения в  дошкольные организации, составляет 10% в общей численности детей 0 – 7 лет. Доля детей,  </w:t>
      </w:r>
      <w:r>
        <w:rPr>
          <w:rFonts w:ascii="Times New Roman" w:hAnsi="Times New Roman"/>
          <w:sz w:val="28"/>
          <w:szCs w:val="28"/>
        </w:rPr>
        <w:t>посещающих</w:t>
      </w:r>
      <w:r w:rsidRPr="00A43ECB">
        <w:rPr>
          <w:rFonts w:ascii="Times New Roman" w:hAnsi="Times New Roman"/>
          <w:sz w:val="28"/>
          <w:szCs w:val="28"/>
        </w:rPr>
        <w:t xml:space="preserve"> дошкольн</w:t>
      </w:r>
      <w:r>
        <w:rPr>
          <w:rFonts w:ascii="Times New Roman" w:hAnsi="Times New Roman"/>
          <w:sz w:val="28"/>
          <w:szCs w:val="28"/>
        </w:rPr>
        <w:t>ые</w:t>
      </w:r>
      <w:r w:rsidRPr="00A43ECB">
        <w:rPr>
          <w:rFonts w:ascii="Times New Roman" w:hAnsi="Times New Roman"/>
          <w:sz w:val="28"/>
          <w:szCs w:val="28"/>
        </w:rPr>
        <w:t xml:space="preserve"> образовательн</w:t>
      </w:r>
      <w:r>
        <w:rPr>
          <w:rFonts w:ascii="Times New Roman" w:hAnsi="Times New Roman"/>
          <w:sz w:val="28"/>
          <w:szCs w:val="28"/>
        </w:rPr>
        <w:t>ые</w:t>
      </w:r>
      <w:r w:rsidRPr="00A43ECB">
        <w:rPr>
          <w:rFonts w:ascii="Times New Roman" w:hAnsi="Times New Roman"/>
          <w:sz w:val="28"/>
          <w:szCs w:val="28"/>
        </w:rPr>
        <w:t xml:space="preserve"> </w:t>
      </w:r>
      <w:r>
        <w:rPr>
          <w:rFonts w:ascii="Times New Roman" w:hAnsi="Times New Roman"/>
          <w:sz w:val="28"/>
          <w:szCs w:val="28"/>
        </w:rPr>
        <w:t>организации</w:t>
      </w:r>
      <w:r w:rsidRPr="00A43ECB">
        <w:rPr>
          <w:rFonts w:ascii="Times New Roman" w:hAnsi="Times New Roman"/>
          <w:sz w:val="28"/>
          <w:szCs w:val="28"/>
        </w:rPr>
        <w:t>, составляет  83% в общей численности детей 0 – 7 лет.</w:t>
      </w:r>
    </w:p>
    <w:p w:rsidR="00677501" w:rsidRPr="003335AE" w:rsidRDefault="00677501" w:rsidP="00A0636A">
      <w:pPr>
        <w:rPr>
          <w:rFonts w:ascii="Times New Roman" w:hAnsi="Times New Roman"/>
          <w:b/>
          <w:sz w:val="28"/>
          <w:szCs w:val="28"/>
        </w:rPr>
      </w:pPr>
      <w:r w:rsidRPr="009576FA">
        <w:rPr>
          <w:rFonts w:ascii="Times New Roman" w:hAnsi="Times New Roman"/>
          <w:b/>
          <w:sz w:val="28"/>
          <w:szCs w:val="28"/>
        </w:rPr>
        <w:t>Выплата денежной компенсации части платы, взимаемых с родителей (законных представителей) за содержание детей в образовательных учреждениях, реализующих основную общеобразовательную пр</w:t>
      </w:r>
      <w:r w:rsidR="003335AE">
        <w:rPr>
          <w:rFonts w:ascii="Times New Roman" w:hAnsi="Times New Roman"/>
          <w:b/>
          <w:sz w:val="28"/>
          <w:szCs w:val="28"/>
        </w:rPr>
        <w:t>ограмму дошкольного образования</w:t>
      </w:r>
    </w:p>
    <w:p w:rsidR="00A0636A" w:rsidRDefault="00A0636A" w:rsidP="00A0636A">
      <w:pPr>
        <w:spacing w:after="0" w:line="240" w:lineRule="auto"/>
        <w:ind w:firstLine="708"/>
        <w:jc w:val="both"/>
        <w:rPr>
          <w:rFonts w:ascii="Times New Roman" w:hAnsi="Times New Roman"/>
          <w:sz w:val="28"/>
          <w:szCs w:val="28"/>
        </w:rPr>
      </w:pPr>
      <w:r w:rsidRPr="00A43ECB">
        <w:rPr>
          <w:rFonts w:ascii="Times New Roman" w:hAnsi="Times New Roman"/>
          <w:sz w:val="28"/>
          <w:szCs w:val="28"/>
        </w:rPr>
        <w:t xml:space="preserve">Услуга по приему заявлений и предоставлению компенсации оказана </w:t>
      </w:r>
      <w:r w:rsidRPr="00D975E3">
        <w:rPr>
          <w:rFonts w:ascii="Times New Roman" w:hAnsi="Times New Roman"/>
          <w:sz w:val="28"/>
          <w:szCs w:val="28"/>
        </w:rPr>
        <w:t>320</w:t>
      </w:r>
      <w:r w:rsidRPr="00A43ECB">
        <w:rPr>
          <w:rFonts w:ascii="Times New Roman" w:hAnsi="Times New Roman"/>
          <w:sz w:val="28"/>
          <w:szCs w:val="28"/>
        </w:rPr>
        <w:t xml:space="preserve"> раз. Показатель по оказанию данной услуги в электронном виде составляет 100%</w:t>
      </w:r>
      <w:r>
        <w:rPr>
          <w:rFonts w:ascii="Times New Roman" w:hAnsi="Times New Roman"/>
          <w:sz w:val="28"/>
          <w:szCs w:val="28"/>
        </w:rPr>
        <w:t>.</w:t>
      </w:r>
    </w:p>
    <w:p w:rsidR="00677501" w:rsidRPr="009576FA" w:rsidRDefault="00677501" w:rsidP="00677501">
      <w:pPr>
        <w:pStyle w:val="ab"/>
        <w:jc w:val="both"/>
        <w:rPr>
          <w:rFonts w:ascii="Times New Roman" w:hAnsi="Times New Roman"/>
          <w:szCs w:val="28"/>
        </w:rPr>
      </w:pPr>
    </w:p>
    <w:p w:rsidR="00A0636A" w:rsidRDefault="00A0636A" w:rsidP="00A0636A">
      <w:pPr>
        <w:spacing w:after="0" w:line="240" w:lineRule="auto"/>
        <w:ind w:firstLine="708"/>
        <w:jc w:val="both"/>
        <w:rPr>
          <w:rFonts w:ascii="Times New Roman" w:hAnsi="Times New Roman"/>
          <w:b/>
          <w:sz w:val="28"/>
          <w:szCs w:val="28"/>
        </w:rPr>
      </w:pPr>
      <w:r>
        <w:rPr>
          <w:rFonts w:ascii="Times New Roman" w:hAnsi="Times New Roman"/>
          <w:b/>
          <w:sz w:val="28"/>
          <w:szCs w:val="28"/>
        </w:rPr>
        <w:t xml:space="preserve">Реализация регионального проекта «Поддержка семей, воспитывающих детей» </w:t>
      </w:r>
    </w:p>
    <w:p w:rsidR="00A0636A" w:rsidRDefault="00A0636A" w:rsidP="00A0636A">
      <w:pPr>
        <w:spacing w:after="0" w:line="240" w:lineRule="auto"/>
        <w:ind w:firstLine="708"/>
        <w:jc w:val="both"/>
        <w:rPr>
          <w:rFonts w:ascii="Times New Roman" w:hAnsi="Times New Roman"/>
          <w:b/>
          <w:sz w:val="28"/>
          <w:szCs w:val="28"/>
        </w:rPr>
      </w:pPr>
    </w:p>
    <w:p w:rsidR="00A0636A" w:rsidRDefault="00A0636A" w:rsidP="00A0636A">
      <w:pPr>
        <w:spacing w:after="0" w:line="240" w:lineRule="auto"/>
        <w:ind w:firstLine="708"/>
        <w:jc w:val="both"/>
        <w:rPr>
          <w:rFonts w:ascii="Times New Roman" w:hAnsi="Times New Roman"/>
          <w:sz w:val="28"/>
          <w:szCs w:val="28"/>
        </w:rPr>
      </w:pPr>
      <w:r w:rsidRPr="00A43ECB">
        <w:rPr>
          <w:rFonts w:ascii="Times New Roman" w:hAnsi="Times New Roman"/>
          <w:sz w:val="28"/>
          <w:szCs w:val="28"/>
        </w:rPr>
        <w:t>В целях обеспечения услугами дошкольного образования</w:t>
      </w:r>
      <w:r w:rsidRPr="009576FA">
        <w:rPr>
          <w:rFonts w:ascii="Times New Roman" w:hAnsi="Times New Roman"/>
          <w:sz w:val="28"/>
          <w:szCs w:val="28"/>
        </w:rPr>
        <w:t xml:space="preserve"> неорганизованных детей из разных социальных групп и слоев населения, детей с ОВЗ  на базе МДОУ «Детский сад «</w:t>
      </w:r>
      <w:r w:rsidRPr="00400F54">
        <w:rPr>
          <w:rFonts w:ascii="Times New Roman" w:hAnsi="Times New Roman"/>
          <w:sz w:val="28"/>
          <w:szCs w:val="28"/>
        </w:rPr>
        <w:t>Светлячок» и МДОУ «Центр развития ребенка – детский сад «Гусельки» функционируют Консультативные пункты. Специалисты консультативных пунктов проводят мероприятия с детьми, родителями и педагогами,</w:t>
      </w:r>
      <w:r>
        <w:rPr>
          <w:rFonts w:ascii="Times New Roman" w:hAnsi="Times New Roman"/>
          <w:sz w:val="28"/>
          <w:szCs w:val="28"/>
        </w:rPr>
        <w:t xml:space="preserve"> в том числе совершают выезды в сельскую местность. В течение 2019-2020 года проведено 312 консультаций, в том числе 32 в дистанционном формате (посредством телефонной связи и сети Интернет).</w:t>
      </w:r>
    </w:p>
    <w:p w:rsidR="00A0636A" w:rsidRDefault="00A0636A" w:rsidP="00A0636A">
      <w:pPr>
        <w:spacing w:after="0" w:line="240" w:lineRule="auto"/>
        <w:ind w:firstLine="708"/>
        <w:jc w:val="both"/>
        <w:rPr>
          <w:rFonts w:ascii="Times New Roman" w:hAnsi="Times New Roman"/>
          <w:b/>
          <w:sz w:val="28"/>
          <w:szCs w:val="28"/>
        </w:rPr>
      </w:pPr>
    </w:p>
    <w:p w:rsidR="00A0636A" w:rsidRDefault="00A0636A" w:rsidP="00A0636A">
      <w:pPr>
        <w:spacing w:after="0" w:line="240" w:lineRule="auto"/>
        <w:ind w:firstLine="708"/>
        <w:jc w:val="both"/>
        <w:rPr>
          <w:rFonts w:ascii="Times New Roman" w:hAnsi="Times New Roman"/>
          <w:b/>
          <w:sz w:val="28"/>
          <w:szCs w:val="28"/>
        </w:rPr>
      </w:pPr>
      <w:r>
        <w:rPr>
          <w:rFonts w:ascii="Times New Roman" w:hAnsi="Times New Roman"/>
          <w:b/>
          <w:sz w:val="28"/>
          <w:szCs w:val="28"/>
        </w:rPr>
        <w:t>Сопровождение детей с ограниченными возможностями здоровья</w:t>
      </w:r>
    </w:p>
    <w:p w:rsidR="00A0636A" w:rsidRDefault="00A0636A" w:rsidP="00A0636A">
      <w:pPr>
        <w:spacing w:after="0" w:line="240" w:lineRule="auto"/>
        <w:ind w:firstLine="708"/>
        <w:jc w:val="both"/>
        <w:rPr>
          <w:rFonts w:ascii="Times New Roman" w:hAnsi="Times New Roman"/>
          <w:b/>
          <w:sz w:val="28"/>
          <w:szCs w:val="28"/>
        </w:rPr>
      </w:pPr>
    </w:p>
    <w:p w:rsidR="00A0636A" w:rsidRPr="009576FA" w:rsidRDefault="00A0636A" w:rsidP="00A0636A">
      <w:pPr>
        <w:spacing w:after="0" w:line="240" w:lineRule="auto"/>
        <w:ind w:firstLine="708"/>
        <w:jc w:val="both"/>
        <w:rPr>
          <w:rFonts w:ascii="Times New Roman" w:hAnsi="Times New Roman"/>
          <w:sz w:val="28"/>
          <w:szCs w:val="28"/>
        </w:rPr>
      </w:pPr>
      <w:r w:rsidRPr="009576FA">
        <w:rPr>
          <w:rFonts w:ascii="Times New Roman" w:hAnsi="Times New Roman"/>
          <w:sz w:val="28"/>
          <w:szCs w:val="28"/>
        </w:rPr>
        <w:t xml:space="preserve">В 6 </w:t>
      </w:r>
      <w:r>
        <w:rPr>
          <w:rFonts w:ascii="Times New Roman" w:hAnsi="Times New Roman"/>
          <w:sz w:val="28"/>
          <w:szCs w:val="28"/>
        </w:rPr>
        <w:t>образовательных организациях</w:t>
      </w:r>
      <w:r w:rsidRPr="009576FA">
        <w:rPr>
          <w:rFonts w:ascii="Times New Roman" w:hAnsi="Times New Roman"/>
          <w:sz w:val="28"/>
          <w:szCs w:val="28"/>
        </w:rPr>
        <w:t xml:space="preserve"> функционируют логопедические пункты, в которых детям оказывается логопедическая помощь. </w:t>
      </w:r>
      <w:r>
        <w:rPr>
          <w:rFonts w:ascii="Times New Roman" w:hAnsi="Times New Roman"/>
          <w:sz w:val="28"/>
          <w:szCs w:val="28"/>
        </w:rPr>
        <w:t>Работа по сопровождению детей с ОВЗ и детей-инвалидов осуществляется штатными  специалистами. Всего в ДОО района работают 6 учителей-логопедов, 6 педагогов-психологов, 3 учителя-дефектолога (олигофренопедагога), 1 тьютор.</w:t>
      </w:r>
    </w:p>
    <w:p w:rsidR="00A0636A" w:rsidRDefault="00A0636A" w:rsidP="00A0636A">
      <w:pPr>
        <w:spacing w:after="0" w:line="240" w:lineRule="auto"/>
        <w:ind w:firstLine="708"/>
        <w:jc w:val="both"/>
        <w:rPr>
          <w:rFonts w:ascii="Times New Roman" w:hAnsi="Times New Roman"/>
          <w:sz w:val="28"/>
          <w:szCs w:val="28"/>
        </w:rPr>
      </w:pPr>
      <w:r>
        <w:rPr>
          <w:rFonts w:ascii="Times New Roman" w:hAnsi="Times New Roman"/>
          <w:sz w:val="28"/>
          <w:szCs w:val="28"/>
        </w:rPr>
        <w:t>Г</w:t>
      </w:r>
      <w:r w:rsidRPr="009576FA">
        <w:rPr>
          <w:rFonts w:ascii="Times New Roman" w:hAnsi="Times New Roman"/>
          <w:sz w:val="28"/>
          <w:szCs w:val="28"/>
        </w:rPr>
        <w:t xml:space="preserve">руппу компенсирующей </w:t>
      </w:r>
      <w:r>
        <w:rPr>
          <w:rFonts w:ascii="Times New Roman" w:hAnsi="Times New Roman"/>
          <w:sz w:val="28"/>
          <w:szCs w:val="28"/>
        </w:rPr>
        <w:t xml:space="preserve">(логопедической) </w:t>
      </w:r>
      <w:r w:rsidRPr="009576FA">
        <w:rPr>
          <w:rFonts w:ascii="Times New Roman" w:hAnsi="Times New Roman"/>
          <w:sz w:val="28"/>
          <w:szCs w:val="28"/>
        </w:rPr>
        <w:t xml:space="preserve">направленности в МДОУ «Детский сад «Светлячок» посещали </w:t>
      </w:r>
      <w:r>
        <w:rPr>
          <w:rFonts w:ascii="Times New Roman" w:hAnsi="Times New Roman"/>
          <w:sz w:val="28"/>
          <w:szCs w:val="28"/>
        </w:rPr>
        <w:t>16</w:t>
      </w:r>
      <w:r w:rsidRPr="009576FA">
        <w:rPr>
          <w:rFonts w:ascii="Times New Roman" w:hAnsi="Times New Roman"/>
          <w:sz w:val="28"/>
          <w:szCs w:val="28"/>
        </w:rPr>
        <w:t xml:space="preserve"> воспитанников. </w:t>
      </w:r>
    </w:p>
    <w:p w:rsidR="00A0636A" w:rsidRDefault="00A0636A" w:rsidP="00723124">
      <w:pPr>
        <w:spacing w:after="0" w:line="240" w:lineRule="auto"/>
        <w:ind w:firstLine="708"/>
        <w:jc w:val="both"/>
        <w:rPr>
          <w:rFonts w:ascii="Times New Roman" w:hAnsi="Times New Roman"/>
          <w:sz w:val="28"/>
          <w:szCs w:val="28"/>
        </w:rPr>
      </w:pPr>
      <w:r>
        <w:rPr>
          <w:rFonts w:ascii="Times New Roman" w:hAnsi="Times New Roman"/>
          <w:sz w:val="28"/>
          <w:szCs w:val="28"/>
        </w:rPr>
        <w:t>Всего дошкольные образовательные организации посещают 43 ребенка с ограниченными возможностями здоровья. В общеобразовательных организациях обучается 121 ребенок с ОВЗ.</w:t>
      </w:r>
    </w:p>
    <w:p w:rsidR="00723124" w:rsidRDefault="00723124" w:rsidP="00723124">
      <w:pPr>
        <w:spacing w:after="0" w:line="240" w:lineRule="auto"/>
        <w:ind w:firstLine="708"/>
        <w:jc w:val="both"/>
        <w:rPr>
          <w:rFonts w:ascii="Times New Roman" w:hAnsi="Times New Roman"/>
          <w:sz w:val="28"/>
          <w:szCs w:val="28"/>
        </w:rPr>
      </w:pPr>
    </w:p>
    <w:p w:rsidR="00723124" w:rsidRDefault="00723124" w:rsidP="00723124">
      <w:pPr>
        <w:spacing w:after="0" w:line="240" w:lineRule="auto"/>
        <w:ind w:firstLine="708"/>
        <w:jc w:val="both"/>
        <w:rPr>
          <w:rFonts w:ascii="Times New Roman" w:hAnsi="Times New Roman"/>
          <w:sz w:val="28"/>
          <w:szCs w:val="28"/>
        </w:rPr>
      </w:pPr>
    </w:p>
    <w:p w:rsidR="00723124" w:rsidRDefault="00723124" w:rsidP="00723124">
      <w:pPr>
        <w:spacing w:after="0" w:line="240" w:lineRule="auto"/>
        <w:ind w:firstLine="708"/>
        <w:jc w:val="both"/>
        <w:rPr>
          <w:rFonts w:ascii="Times New Roman" w:hAnsi="Times New Roman"/>
          <w:sz w:val="28"/>
          <w:szCs w:val="28"/>
        </w:rPr>
      </w:pPr>
    </w:p>
    <w:p w:rsidR="00723124" w:rsidRPr="00723124" w:rsidRDefault="00723124" w:rsidP="00723124">
      <w:pPr>
        <w:spacing w:line="240" w:lineRule="auto"/>
        <w:ind w:right="57"/>
        <w:jc w:val="both"/>
        <w:rPr>
          <w:rFonts w:ascii="Times New Roman" w:hAnsi="Times New Roman" w:cs="Times New Roman"/>
          <w:sz w:val="28"/>
          <w:szCs w:val="28"/>
        </w:rPr>
      </w:pPr>
      <w:r w:rsidRPr="00723124">
        <w:rPr>
          <w:rFonts w:ascii="Times New Roman" w:hAnsi="Times New Roman" w:cs="Times New Roman"/>
          <w:sz w:val="28"/>
          <w:szCs w:val="28"/>
        </w:rPr>
        <w:lastRenderedPageBreak/>
        <w:t>Родительская плата за детский сад установлена в рамках действующего законодательства и составляет в день 100 руб. в группах общеразвивающей направленности, 103 руб.- в группах   круглосуточного пребывания, из них 5 рублей расходуется на обеспечение хозяйственно-бытового обслуживания и соблюдения личной гигиены воспитанников.</w:t>
      </w:r>
    </w:p>
    <w:p w:rsidR="00723124" w:rsidRPr="00723124" w:rsidRDefault="00723124" w:rsidP="00723124">
      <w:pPr>
        <w:spacing w:line="240" w:lineRule="auto"/>
        <w:ind w:right="57"/>
        <w:jc w:val="both"/>
        <w:rPr>
          <w:rFonts w:ascii="Times New Roman" w:hAnsi="Times New Roman" w:cs="Times New Roman"/>
          <w:sz w:val="28"/>
          <w:szCs w:val="28"/>
        </w:rPr>
      </w:pPr>
      <w:r w:rsidRPr="00723124">
        <w:rPr>
          <w:rFonts w:ascii="Times New Roman" w:hAnsi="Times New Roman" w:cs="Times New Roman"/>
          <w:sz w:val="28"/>
          <w:szCs w:val="28"/>
        </w:rPr>
        <w:t>В районе определена система льгот для родителей, чьи дети посещают ДОО. На 100% освобождены от платы за детский сад 30 детей. На 20 % уменьшена родительская плата у 44 детей с ОВЗ. Всего льготами пользуется 74 воспитанника. Кроме того, каждый родитель, как и ранее, получает компенсацию части родительской платы от 20 до 70 %, компенсация начисляется 1570 детям. Постановлением Правительства Вологодской области № 1155 установлен средний размер родительской платы за присмотр и уход за детьми 1450 рублей. В связи с чем, размер компенсации родительской платы не должен быть менее 20% среднего размера родительской платы, определяемого Правительством области.</w:t>
      </w:r>
    </w:p>
    <w:p w:rsidR="00723124" w:rsidRPr="00723124" w:rsidRDefault="00723124" w:rsidP="00723124">
      <w:pPr>
        <w:spacing w:line="240" w:lineRule="auto"/>
        <w:jc w:val="center"/>
        <w:rPr>
          <w:rFonts w:ascii="Times New Roman" w:hAnsi="Times New Roman" w:cs="Times New Roman"/>
          <w:b/>
          <w:sz w:val="28"/>
          <w:szCs w:val="28"/>
        </w:rPr>
      </w:pPr>
      <w:r w:rsidRPr="00723124">
        <w:rPr>
          <w:rFonts w:ascii="Times New Roman" w:hAnsi="Times New Roman" w:cs="Times New Roman"/>
          <w:b/>
          <w:sz w:val="28"/>
          <w:szCs w:val="28"/>
        </w:rPr>
        <w:t>Посещаемость детьми ДОУ (%) за 2019 год</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5115"/>
        <w:gridCol w:w="2741"/>
      </w:tblGrid>
      <w:tr w:rsidR="00723124" w:rsidRPr="00723124" w:rsidTr="00723124">
        <w:trPr>
          <w:trHeight w:val="319"/>
        </w:trPr>
        <w:tc>
          <w:tcPr>
            <w:tcW w:w="1183" w:type="dxa"/>
            <w:tcBorders>
              <w:top w:val="single" w:sz="4" w:space="0" w:color="auto"/>
              <w:left w:val="single" w:sz="4" w:space="0" w:color="auto"/>
              <w:bottom w:val="single" w:sz="4" w:space="0" w:color="auto"/>
              <w:right w:val="single" w:sz="4" w:space="0" w:color="auto"/>
            </w:tcBorders>
            <w:hideMark/>
          </w:tcPr>
          <w:p w:rsidR="00723124" w:rsidRPr="00723124" w:rsidRDefault="00723124" w:rsidP="00723124">
            <w:pPr>
              <w:spacing w:line="240" w:lineRule="auto"/>
              <w:jc w:val="both"/>
              <w:rPr>
                <w:rFonts w:ascii="Times New Roman" w:hAnsi="Times New Roman" w:cs="Times New Roman"/>
                <w:sz w:val="28"/>
                <w:szCs w:val="28"/>
              </w:rPr>
            </w:pPr>
            <w:r w:rsidRPr="00723124">
              <w:rPr>
                <w:rFonts w:ascii="Times New Roman" w:hAnsi="Times New Roman" w:cs="Times New Roman"/>
                <w:sz w:val="28"/>
                <w:szCs w:val="28"/>
              </w:rPr>
              <w:t>Рейтинг</w:t>
            </w:r>
          </w:p>
        </w:tc>
        <w:tc>
          <w:tcPr>
            <w:tcW w:w="5115" w:type="dxa"/>
            <w:tcBorders>
              <w:top w:val="single" w:sz="4" w:space="0" w:color="auto"/>
              <w:left w:val="single" w:sz="4" w:space="0" w:color="auto"/>
              <w:bottom w:val="single" w:sz="4" w:space="0" w:color="auto"/>
              <w:right w:val="single" w:sz="4" w:space="0" w:color="auto"/>
            </w:tcBorders>
            <w:hideMark/>
          </w:tcPr>
          <w:p w:rsidR="00723124" w:rsidRPr="00723124" w:rsidRDefault="00723124" w:rsidP="00723124">
            <w:pPr>
              <w:spacing w:line="240" w:lineRule="auto"/>
              <w:jc w:val="both"/>
              <w:rPr>
                <w:rFonts w:ascii="Times New Roman" w:hAnsi="Times New Roman" w:cs="Times New Roman"/>
                <w:sz w:val="28"/>
                <w:szCs w:val="28"/>
              </w:rPr>
            </w:pPr>
            <w:r w:rsidRPr="00723124">
              <w:rPr>
                <w:rFonts w:ascii="Times New Roman" w:hAnsi="Times New Roman" w:cs="Times New Roman"/>
                <w:sz w:val="28"/>
                <w:szCs w:val="28"/>
              </w:rPr>
              <w:t>Наименование ДОО</w:t>
            </w:r>
          </w:p>
        </w:tc>
        <w:tc>
          <w:tcPr>
            <w:tcW w:w="2741" w:type="dxa"/>
            <w:tcBorders>
              <w:top w:val="single" w:sz="4" w:space="0" w:color="auto"/>
              <w:left w:val="single" w:sz="4" w:space="0" w:color="auto"/>
              <w:bottom w:val="single" w:sz="4" w:space="0" w:color="auto"/>
              <w:right w:val="single" w:sz="4" w:space="0" w:color="auto"/>
            </w:tcBorders>
            <w:hideMark/>
          </w:tcPr>
          <w:p w:rsidR="00723124" w:rsidRPr="00723124" w:rsidRDefault="00723124" w:rsidP="00723124">
            <w:pPr>
              <w:spacing w:line="240" w:lineRule="auto"/>
              <w:jc w:val="both"/>
              <w:rPr>
                <w:rFonts w:ascii="Times New Roman" w:hAnsi="Times New Roman" w:cs="Times New Roman"/>
                <w:sz w:val="28"/>
                <w:szCs w:val="28"/>
              </w:rPr>
            </w:pPr>
            <w:r w:rsidRPr="00723124">
              <w:rPr>
                <w:rFonts w:ascii="Times New Roman" w:hAnsi="Times New Roman" w:cs="Times New Roman"/>
                <w:sz w:val="28"/>
                <w:szCs w:val="28"/>
              </w:rPr>
              <w:t>2019 (%)</w:t>
            </w:r>
          </w:p>
        </w:tc>
      </w:tr>
      <w:tr w:rsidR="00723124" w:rsidRPr="00723124" w:rsidTr="00723124">
        <w:trPr>
          <w:trHeight w:val="319"/>
        </w:trPr>
        <w:tc>
          <w:tcPr>
            <w:tcW w:w="1183" w:type="dxa"/>
            <w:tcBorders>
              <w:top w:val="single" w:sz="4" w:space="0" w:color="auto"/>
              <w:left w:val="single" w:sz="4" w:space="0" w:color="auto"/>
              <w:bottom w:val="single" w:sz="4" w:space="0" w:color="auto"/>
              <w:right w:val="single" w:sz="4" w:space="0" w:color="auto"/>
            </w:tcBorders>
          </w:tcPr>
          <w:p w:rsidR="00723124" w:rsidRPr="00723124" w:rsidRDefault="00723124" w:rsidP="00723124">
            <w:pPr>
              <w:spacing w:line="240" w:lineRule="auto"/>
              <w:jc w:val="both"/>
              <w:rPr>
                <w:rFonts w:ascii="Times New Roman" w:hAnsi="Times New Roman" w:cs="Times New Roman"/>
                <w:sz w:val="28"/>
                <w:szCs w:val="28"/>
              </w:rPr>
            </w:pPr>
          </w:p>
        </w:tc>
        <w:tc>
          <w:tcPr>
            <w:tcW w:w="5115" w:type="dxa"/>
            <w:tcBorders>
              <w:top w:val="single" w:sz="4" w:space="0" w:color="auto"/>
              <w:left w:val="single" w:sz="4" w:space="0" w:color="auto"/>
              <w:bottom w:val="single" w:sz="4" w:space="0" w:color="auto"/>
              <w:right w:val="single" w:sz="4" w:space="0" w:color="auto"/>
            </w:tcBorders>
          </w:tcPr>
          <w:p w:rsidR="00723124" w:rsidRPr="00723124" w:rsidRDefault="00723124" w:rsidP="00723124">
            <w:pPr>
              <w:spacing w:line="240" w:lineRule="auto"/>
              <w:jc w:val="both"/>
              <w:rPr>
                <w:rFonts w:ascii="Times New Roman" w:hAnsi="Times New Roman" w:cs="Times New Roman"/>
                <w:sz w:val="28"/>
                <w:szCs w:val="28"/>
              </w:rPr>
            </w:pPr>
            <w:r w:rsidRPr="00723124">
              <w:rPr>
                <w:rFonts w:ascii="Times New Roman" w:hAnsi="Times New Roman" w:cs="Times New Roman"/>
                <w:sz w:val="28"/>
                <w:szCs w:val="28"/>
              </w:rPr>
              <w:t>Итого средний показатель по району</w:t>
            </w:r>
          </w:p>
        </w:tc>
        <w:tc>
          <w:tcPr>
            <w:tcW w:w="2741" w:type="dxa"/>
            <w:tcBorders>
              <w:top w:val="single" w:sz="4" w:space="0" w:color="auto"/>
              <w:left w:val="single" w:sz="4" w:space="0" w:color="auto"/>
              <w:bottom w:val="single" w:sz="4" w:space="0" w:color="auto"/>
              <w:right w:val="single" w:sz="4" w:space="0" w:color="auto"/>
            </w:tcBorders>
          </w:tcPr>
          <w:p w:rsidR="00723124" w:rsidRPr="00723124" w:rsidRDefault="00723124" w:rsidP="00723124">
            <w:pPr>
              <w:spacing w:line="240" w:lineRule="auto"/>
              <w:jc w:val="both"/>
              <w:rPr>
                <w:rFonts w:ascii="Times New Roman" w:hAnsi="Times New Roman" w:cs="Times New Roman"/>
                <w:i/>
                <w:sz w:val="28"/>
                <w:szCs w:val="28"/>
              </w:rPr>
            </w:pPr>
            <w:r w:rsidRPr="00723124">
              <w:rPr>
                <w:rFonts w:ascii="Times New Roman" w:hAnsi="Times New Roman" w:cs="Times New Roman"/>
                <w:i/>
                <w:sz w:val="28"/>
                <w:szCs w:val="28"/>
              </w:rPr>
              <w:t>67,3</w:t>
            </w:r>
          </w:p>
        </w:tc>
      </w:tr>
    </w:tbl>
    <w:p w:rsidR="00723124" w:rsidRPr="00723124" w:rsidRDefault="00723124" w:rsidP="005E567B">
      <w:pPr>
        <w:spacing w:line="240" w:lineRule="auto"/>
        <w:rPr>
          <w:rFonts w:ascii="Times New Roman" w:hAnsi="Times New Roman" w:cs="Times New Roman"/>
          <w:sz w:val="28"/>
          <w:szCs w:val="28"/>
        </w:rPr>
      </w:pPr>
    </w:p>
    <w:p w:rsidR="00723124" w:rsidRPr="00723124" w:rsidRDefault="00723124" w:rsidP="00723124">
      <w:pPr>
        <w:spacing w:line="240" w:lineRule="auto"/>
        <w:jc w:val="center"/>
        <w:rPr>
          <w:rFonts w:ascii="Times New Roman" w:hAnsi="Times New Roman" w:cs="Times New Roman"/>
          <w:b/>
          <w:sz w:val="28"/>
          <w:szCs w:val="28"/>
        </w:rPr>
      </w:pPr>
      <w:r w:rsidRPr="00723124">
        <w:rPr>
          <w:rFonts w:ascii="Times New Roman" w:hAnsi="Times New Roman" w:cs="Times New Roman"/>
          <w:b/>
          <w:sz w:val="28"/>
          <w:szCs w:val="28"/>
        </w:rPr>
        <w:t>Среднее число дней в год , пропущенных ребенком по болезни</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4863"/>
        <w:gridCol w:w="2805"/>
      </w:tblGrid>
      <w:tr w:rsidR="00723124" w:rsidRPr="00723124" w:rsidTr="00723124">
        <w:trPr>
          <w:trHeight w:val="319"/>
        </w:trPr>
        <w:tc>
          <w:tcPr>
            <w:tcW w:w="1260" w:type="dxa"/>
            <w:tcBorders>
              <w:top w:val="single" w:sz="4" w:space="0" w:color="auto"/>
              <w:left w:val="single" w:sz="4" w:space="0" w:color="auto"/>
              <w:bottom w:val="single" w:sz="4" w:space="0" w:color="auto"/>
              <w:right w:val="single" w:sz="4" w:space="0" w:color="auto"/>
            </w:tcBorders>
            <w:hideMark/>
          </w:tcPr>
          <w:p w:rsidR="00723124" w:rsidRPr="00723124" w:rsidRDefault="00723124" w:rsidP="00723124">
            <w:pPr>
              <w:spacing w:line="240" w:lineRule="auto"/>
              <w:jc w:val="both"/>
              <w:rPr>
                <w:rFonts w:ascii="Times New Roman" w:hAnsi="Times New Roman" w:cs="Times New Roman"/>
                <w:b/>
                <w:sz w:val="28"/>
                <w:szCs w:val="28"/>
              </w:rPr>
            </w:pPr>
            <w:r w:rsidRPr="00723124">
              <w:rPr>
                <w:rFonts w:ascii="Times New Roman" w:hAnsi="Times New Roman" w:cs="Times New Roman"/>
                <w:b/>
                <w:sz w:val="28"/>
                <w:szCs w:val="28"/>
              </w:rPr>
              <w:t>Рейтинг</w:t>
            </w:r>
          </w:p>
        </w:tc>
        <w:tc>
          <w:tcPr>
            <w:tcW w:w="4863" w:type="dxa"/>
            <w:tcBorders>
              <w:top w:val="single" w:sz="4" w:space="0" w:color="auto"/>
              <w:left w:val="single" w:sz="4" w:space="0" w:color="auto"/>
              <w:bottom w:val="single" w:sz="4" w:space="0" w:color="auto"/>
              <w:right w:val="single" w:sz="4" w:space="0" w:color="auto"/>
            </w:tcBorders>
            <w:hideMark/>
          </w:tcPr>
          <w:p w:rsidR="00723124" w:rsidRPr="00723124" w:rsidRDefault="00723124" w:rsidP="00723124">
            <w:pPr>
              <w:spacing w:line="240" w:lineRule="auto"/>
              <w:jc w:val="both"/>
              <w:rPr>
                <w:rFonts w:ascii="Times New Roman" w:hAnsi="Times New Roman" w:cs="Times New Roman"/>
                <w:sz w:val="28"/>
                <w:szCs w:val="28"/>
              </w:rPr>
            </w:pPr>
            <w:r w:rsidRPr="00723124">
              <w:rPr>
                <w:rFonts w:ascii="Times New Roman" w:hAnsi="Times New Roman" w:cs="Times New Roman"/>
                <w:sz w:val="28"/>
                <w:szCs w:val="28"/>
              </w:rPr>
              <w:t>Наименование ДОО</w:t>
            </w:r>
          </w:p>
        </w:tc>
        <w:tc>
          <w:tcPr>
            <w:tcW w:w="2805" w:type="dxa"/>
            <w:tcBorders>
              <w:top w:val="single" w:sz="4" w:space="0" w:color="auto"/>
              <w:left w:val="single" w:sz="4" w:space="0" w:color="auto"/>
              <w:bottom w:val="single" w:sz="4" w:space="0" w:color="auto"/>
              <w:right w:val="single" w:sz="4" w:space="0" w:color="auto"/>
            </w:tcBorders>
            <w:hideMark/>
          </w:tcPr>
          <w:p w:rsidR="00723124" w:rsidRPr="00723124" w:rsidRDefault="00723124" w:rsidP="00723124">
            <w:pPr>
              <w:spacing w:line="240" w:lineRule="auto"/>
              <w:jc w:val="both"/>
              <w:rPr>
                <w:rFonts w:ascii="Times New Roman" w:hAnsi="Times New Roman" w:cs="Times New Roman"/>
                <w:b/>
                <w:sz w:val="28"/>
                <w:szCs w:val="28"/>
              </w:rPr>
            </w:pPr>
            <w:r w:rsidRPr="00723124">
              <w:rPr>
                <w:rFonts w:ascii="Times New Roman" w:hAnsi="Times New Roman" w:cs="Times New Roman"/>
                <w:b/>
                <w:sz w:val="28"/>
                <w:szCs w:val="28"/>
              </w:rPr>
              <w:t>2019 год</w:t>
            </w:r>
          </w:p>
        </w:tc>
      </w:tr>
      <w:tr w:rsidR="00723124" w:rsidRPr="00723124" w:rsidTr="00723124">
        <w:trPr>
          <w:trHeight w:val="319"/>
        </w:trPr>
        <w:tc>
          <w:tcPr>
            <w:tcW w:w="1260" w:type="dxa"/>
            <w:tcBorders>
              <w:top w:val="single" w:sz="4" w:space="0" w:color="auto"/>
              <w:left w:val="single" w:sz="4" w:space="0" w:color="auto"/>
              <w:bottom w:val="single" w:sz="4" w:space="0" w:color="auto"/>
              <w:right w:val="single" w:sz="4" w:space="0" w:color="auto"/>
            </w:tcBorders>
          </w:tcPr>
          <w:p w:rsidR="00723124" w:rsidRPr="00723124" w:rsidRDefault="00723124" w:rsidP="00723124">
            <w:pPr>
              <w:spacing w:line="240" w:lineRule="auto"/>
              <w:jc w:val="both"/>
              <w:rPr>
                <w:rFonts w:ascii="Times New Roman" w:hAnsi="Times New Roman" w:cs="Times New Roman"/>
                <w:sz w:val="28"/>
                <w:szCs w:val="28"/>
              </w:rPr>
            </w:pPr>
          </w:p>
        </w:tc>
        <w:tc>
          <w:tcPr>
            <w:tcW w:w="4863" w:type="dxa"/>
            <w:tcBorders>
              <w:top w:val="single" w:sz="4" w:space="0" w:color="auto"/>
              <w:left w:val="single" w:sz="4" w:space="0" w:color="auto"/>
              <w:bottom w:val="single" w:sz="4" w:space="0" w:color="auto"/>
              <w:right w:val="single" w:sz="4" w:space="0" w:color="auto"/>
            </w:tcBorders>
          </w:tcPr>
          <w:p w:rsidR="00723124" w:rsidRPr="00723124" w:rsidRDefault="00723124" w:rsidP="00723124">
            <w:pPr>
              <w:spacing w:line="240" w:lineRule="auto"/>
              <w:jc w:val="both"/>
              <w:rPr>
                <w:rFonts w:ascii="Times New Roman" w:hAnsi="Times New Roman" w:cs="Times New Roman"/>
                <w:sz w:val="28"/>
                <w:szCs w:val="28"/>
              </w:rPr>
            </w:pPr>
            <w:r w:rsidRPr="00723124">
              <w:rPr>
                <w:rFonts w:ascii="Times New Roman" w:hAnsi="Times New Roman" w:cs="Times New Roman"/>
                <w:sz w:val="28"/>
                <w:szCs w:val="28"/>
              </w:rPr>
              <w:t>Итого средний показатель по району по ДОО</w:t>
            </w:r>
          </w:p>
        </w:tc>
        <w:tc>
          <w:tcPr>
            <w:tcW w:w="2805" w:type="dxa"/>
            <w:tcBorders>
              <w:top w:val="single" w:sz="4" w:space="0" w:color="auto"/>
              <w:left w:val="single" w:sz="4" w:space="0" w:color="auto"/>
              <w:bottom w:val="single" w:sz="4" w:space="0" w:color="auto"/>
              <w:right w:val="single" w:sz="4" w:space="0" w:color="auto"/>
            </w:tcBorders>
          </w:tcPr>
          <w:p w:rsidR="00723124" w:rsidRPr="00723124" w:rsidRDefault="00723124" w:rsidP="00723124">
            <w:pPr>
              <w:spacing w:line="240" w:lineRule="auto"/>
              <w:jc w:val="both"/>
              <w:rPr>
                <w:rFonts w:ascii="Times New Roman" w:hAnsi="Times New Roman" w:cs="Times New Roman"/>
                <w:b/>
                <w:i/>
                <w:sz w:val="28"/>
                <w:szCs w:val="28"/>
              </w:rPr>
            </w:pPr>
            <w:r w:rsidRPr="00723124">
              <w:rPr>
                <w:rFonts w:ascii="Times New Roman" w:hAnsi="Times New Roman" w:cs="Times New Roman"/>
                <w:b/>
                <w:i/>
                <w:sz w:val="28"/>
                <w:szCs w:val="28"/>
              </w:rPr>
              <w:t>15.7</w:t>
            </w:r>
          </w:p>
        </w:tc>
      </w:tr>
    </w:tbl>
    <w:p w:rsidR="00723124" w:rsidRDefault="00723124" w:rsidP="00723124">
      <w:pPr>
        <w:spacing w:line="240" w:lineRule="auto"/>
        <w:jc w:val="both"/>
        <w:rPr>
          <w:rFonts w:ascii="Times New Roman" w:hAnsi="Times New Roman" w:cs="Times New Roman"/>
          <w:sz w:val="28"/>
          <w:szCs w:val="28"/>
        </w:rPr>
      </w:pPr>
    </w:p>
    <w:p w:rsidR="00723124" w:rsidRPr="00723124" w:rsidRDefault="00723124" w:rsidP="00723124">
      <w:pPr>
        <w:spacing w:line="240" w:lineRule="auto"/>
        <w:ind w:firstLine="708"/>
        <w:jc w:val="both"/>
        <w:rPr>
          <w:rFonts w:ascii="Times New Roman" w:hAnsi="Times New Roman" w:cs="Times New Roman"/>
          <w:sz w:val="28"/>
          <w:szCs w:val="28"/>
        </w:rPr>
      </w:pPr>
      <w:r w:rsidRPr="00723124">
        <w:rPr>
          <w:rFonts w:ascii="Times New Roman" w:hAnsi="Times New Roman" w:cs="Times New Roman"/>
          <w:sz w:val="28"/>
          <w:szCs w:val="28"/>
        </w:rPr>
        <w:t>Впервые ДОО приостановили свою деятельность в период карантина и приняли все необходимые меры по снижению негативного влияния пандемии коронавируса. В период пандемии с 12 мая 2020 года до 17 июля 2020 функционирование ряда детских садов осуществлялось в режиме работы дежурных г</w:t>
      </w:r>
      <w:r>
        <w:rPr>
          <w:rFonts w:ascii="Times New Roman" w:hAnsi="Times New Roman" w:cs="Times New Roman"/>
          <w:sz w:val="28"/>
          <w:szCs w:val="28"/>
        </w:rPr>
        <w:t>рупп, которые функционировали</w:t>
      </w:r>
      <w:r w:rsidRPr="00723124">
        <w:rPr>
          <w:rFonts w:ascii="Times New Roman" w:hAnsi="Times New Roman" w:cs="Times New Roman"/>
          <w:sz w:val="28"/>
          <w:szCs w:val="28"/>
        </w:rPr>
        <w:t>: МДОУ «Центр развития ребенка – детский сад «Гусельки» (структурное подразделение, расположенное по адресу: пос. Шексна, ул. Железнодорожная, д. 8-а), МДОУ «Детский сад «Кораблик», МДОУ «Детский сад «Сказка», МДОУ «Центр развития ребенка – детский сад «Антошка» (структурное подразделение, расположенное по адресу: с. Чуровское, д. 54), МОУ «Чаромская школа». В среднем дежурные группы посещали 249 воспитанников</w:t>
      </w:r>
      <w:r w:rsidRPr="00723124">
        <w:rPr>
          <w:rFonts w:ascii="Times New Roman" w:hAnsi="Times New Roman" w:cs="Times New Roman"/>
          <w:color w:val="FF0000"/>
          <w:sz w:val="28"/>
          <w:szCs w:val="28"/>
        </w:rPr>
        <w:t>.</w:t>
      </w:r>
      <w:r w:rsidRPr="00723124">
        <w:rPr>
          <w:rFonts w:ascii="Times New Roman" w:hAnsi="Times New Roman" w:cs="Times New Roman"/>
          <w:sz w:val="28"/>
          <w:szCs w:val="28"/>
        </w:rPr>
        <w:t xml:space="preserve"> </w:t>
      </w:r>
    </w:p>
    <w:p w:rsidR="00723124" w:rsidRPr="00723124" w:rsidRDefault="00723124" w:rsidP="00723124">
      <w:pPr>
        <w:spacing w:line="240" w:lineRule="auto"/>
        <w:jc w:val="both"/>
        <w:rPr>
          <w:rFonts w:ascii="Times New Roman" w:eastAsia="Calibri" w:hAnsi="Times New Roman" w:cs="Times New Roman"/>
          <w:sz w:val="28"/>
          <w:szCs w:val="28"/>
        </w:rPr>
      </w:pPr>
      <w:r w:rsidRPr="00723124">
        <w:rPr>
          <w:rFonts w:ascii="Times New Roman" w:hAnsi="Times New Roman" w:cs="Times New Roman"/>
          <w:sz w:val="28"/>
          <w:szCs w:val="28"/>
        </w:rPr>
        <w:t xml:space="preserve">  </w:t>
      </w:r>
      <w:r>
        <w:rPr>
          <w:rFonts w:ascii="Times New Roman" w:hAnsi="Times New Roman" w:cs="Times New Roman"/>
          <w:sz w:val="28"/>
          <w:szCs w:val="28"/>
        </w:rPr>
        <w:tab/>
      </w:r>
      <w:r w:rsidRPr="00723124">
        <w:rPr>
          <w:rFonts w:ascii="Times New Roman" w:hAnsi="Times New Roman" w:cs="Times New Roman"/>
          <w:sz w:val="28"/>
          <w:szCs w:val="28"/>
        </w:rPr>
        <w:t xml:space="preserve"> На основании протокола заседания Оперативного штаба по предупреждению распространения инфекции коронавируса на территории Шекснинского муниципального района от 13.07.2020, в соответствии </w:t>
      </w:r>
      <w:r w:rsidRPr="00723124">
        <w:rPr>
          <w:rFonts w:ascii="Times New Roman" w:eastAsia="Calibri" w:hAnsi="Times New Roman" w:cs="Times New Roman"/>
          <w:sz w:val="28"/>
          <w:szCs w:val="28"/>
        </w:rPr>
        <w:t>с СП</w:t>
      </w:r>
      <w:r w:rsidRPr="00723124">
        <w:rPr>
          <w:rFonts w:ascii="Times New Roman" w:hAnsi="Times New Roman" w:cs="Times New Roman"/>
          <w:sz w:val="28"/>
          <w:szCs w:val="28"/>
        </w:rPr>
        <w:t xml:space="preserve">3.1/2.4.3598-20 «Санитарно-эпидемиологические требования к устройству, </w:t>
      </w:r>
      <w:r w:rsidRPr="00723124">
        <w:rPr>
          <w:rFonts w:ascii="Times New Roman" w:hAnsi="Times New Roman" w:cs="Times New Roman"/>
          <w:sz w:val="28"/>
          <w:szCs w:val="28"/>
        </w:rPr>
        <w:lastRenderedPageBreak/>
        <w:t>содержанию и организации работы образовательных организаций и других обьектов социальной инфраструктуры для детей и молодежи в условиях распространения новой коронавирусной инфекции»</w:t>
      </w:r>
      <w:r w:rsidRPr="00723124">
        <w:rPr>
          <w:rFonts w:ascii="Times New Roman" w:hAnsi="Times New Roman" w:cs="Times New Roman"/>
          <w:bCs/>
          <w:sz w:val="28"/>
          <w:szCs w:val="28"/>
        </w:rPr>
        <w:t xml:space="preserve"> в</w:t>
      </w:r>
      <w:r w:rsidRPr="00723124">
        <w:rPr>
          <w:rFonts w:ascii="Times New Roman" w:eastAsia="Calibri" w:hAnsi="Times New Roman" w:cs="Times New Roman"/>
          <w:sz w:val="28"/>
          <w:szCs w:val="28"/>
        </w:rPr>
        <w:t>озобновлена деятельность образовательных организаций, реализующих программы дошкольного образования, в обычном (штатном) режиме:</w:t>
      </w:r>
    </w:p>
    <w:p w:rsidR="00723124" w:rsidRPr="00723124" w:rsidRDefault="00723124" w:rsidP="00723124">
      <w:pPr>
        <w:spacing w:line="240" w:lineRule="auto"/>
        <w:jc w:val="both"/>
        <w:rPr>
          <w:rFonts w:ascii="Times New Roman" w:eastAsia="Calibri" w:hAnsi="Times New Roman" w:cs="Times New Roman"/>
          <w:sz w:val="28"/>
          <w:szCs w:val="28"/>
        </w:rPr>
      </w:pPr>
      <w:r w:rsidRPr="00723124">
        <w:rPr>
          <w:rFonts w:ascii="Times New Roman" w:eastAsia="Calibri" w:hAnsi="Times New Roman" w:cs="Times New Roman"/>
          <w:sz w:val="28"/>
          <w:szCs w:val="28"/>
        </w:rPr>
        <w:t>-МДОУ «Детский сад «Сказка»-с 17 июля 2020 года,</w:t>
      </w:r>
    </w:p>
    <w:p w:rsidR="00723124" w:rsidRPr="00723124" w:rsidRDefault="00723124" w:rsidP="00723124">
      <w:pPr>
        <w:spacing w:line="240" w:lineRule="auto"/>
        <w:jc w:val="both"/>
        <w:rPr>
          <w:rFonts w:ascii="Times New Roman" w:eastAsia="Calibri" w:hAnsi="Times New Roman" w:cs="Times New Roman"/>
          <w:sz w:val="28"/>
          <w:szCs w:val="28"/>
        </w:rPr>
      </w:pPr>
      <w:r w:rsidRPr="00723124">
        <w:rPr>
          <w:rFonts w:ascii="Times New Roman" w:eastAsia="Calibri" w:hAnsi="Times New Roman" w:cs="Times New Roman"/>
          <w:sz w:val="28"/>
          <w:szCs w:val="28"/>
        </w:rPr>
        <w:t>-МДОУ «Детский сад «Светлячок»-с17 июля 2020 года,</w:t>
      </w:r>
    </w:p>
    <w:p w:rsidR="00723124" w:rsidRPr="00723124" w:rsidRDefault="00723124" w:rsidP="00723124">
      <w:pPr>
        <w:spacing w:line="240" w:lineRule="auto"/>
        <w:jc w:val="both"/>
        <w:rPr>
          <w:rFonts w:ascii="Times New Roman" w:eastAsia="Calibri" w:hAnsi="Times New Roman" w:cs="Times New Roman"/>
          <w:sz w:val="28"/>
          <w:szCs w:val="28"/>
        </w:rPr>
      </w:pPr>
      <w:r w:rsidRPr="00723124">
        <w:rPr>
          <w:rFonts w:ascii="Times New Roman" w:eastAsia="Calibri" w:hAnsi="Times New Roman" w:cs="Times New Roman"/>
          <w:sz w:val="28"/>
          <w:szCs w:val="28"/>
        </w:rPr>
        <w:t>-МДОУ «ЦРР - детский сад «Антошка-с 17 июля 2020 года,</w:t>
      </w:r>
    </w:p>
    <w:p w:rsidR="00723124" w:rsidRPr="00723124" w:rsidRDefault="00723124" w:rsidP="00723124">
      <w:pPr>
        <w:spacing w:line="240" w:lineRule="auto"/>
        <w:jc w:val="both"/>
        <w:rPr>
          <w:rFonts w:ascii="Times New Roman" w:eastAsia="Calibri" w:hAnsi="Times New Roman" w:cs="Times New Roman"/>
          <w:sz w:val="28"/>
          <w:szCs w:val="28"/>
        </w:rPr>
      </w:pPr>
      <w:r w:rsidRPr="00723124">
        <w:rPr>
          <w:rFonts w:ascii="Times New Roman" w:eastAsia="Calibri" w:hAnsi="Times New Roman" w:cs="Times New Roman"/>
          <w:sz w:val="28"/>
          <w:szCs w:val="28"/>
        </w:rPr>
        <w:t xml:space="preserve">-МДОУ «ЦРР - детский сад «Гусельки» -с 17 июля 2020 года. </w:t>
      </w:r>
    </w:p>
    <w:p w:rsidR="00723124" w:rsidRPr="00723124" w:rsidRDefault="00723124" w:rsidP="00723124">
      <w:pPr>
        <w:spacing w:line="240" w:lineRule="auto"/>
        <w:jc w:val="both"/>
        <w:rPr>
          <w:rFonts w:ascii="Times New Roman" w:eastAsia="Calibri" w:hAnsi="Times New Roman" w:cs="Times New Roman"/>
          <w:sz w:val="28"/>
          <w:szCs w:val="28"/>
        </w:rPr>
      </w:pPr>
      <w:r w:rsidRPr="00723124">
        <w:rPr>
          <w:rFonts w:ascii="Times New Roman" w:eastAsia="Calibri" w:hAnsi="Times New Roman" w:cs="Times New Roman"/>
          <w:sz w:val="28"/>
          <w:szCs w:val="28"/>
        </w:rPr>
        <w:t xml:space="preserve">   После завершения ремонтных работ:</w:t>
      </w:r>
    </w:p>
    <w:p w:rsidR="00723124" w:rsidRPr="00723124" w:rsidRDefault="00723124" w:rsidP="00723124">
      <w:pPr>
        <w:spacing w:line="240" w:lineRule="auto"/>
        <w:jc w:val="both"/>
        <w:rPr>
          <w:rFonts w:ascii="Times New Roman" w:eastAsia="Calibri" w:hAnsi="Times New Roman" w:cs="Times New Roman"/>
          <w:sz w:val="28"/>
          <w:szCs w:val="28"/>
        </w:rPr>
      </w:pPr>
      <w:r w:rsidRPr="00723124">
        <w:rPr>
          <w:rFonts w:ascii="Times New Roman" w:eastAsia="Calibri" w:hAnsi="Times New Roman" w:cs="Times New Roman"/>
          <w:sz w:val="28"/>
          <w:szCs w:val="28"/>
        </w:rPr>
        <w:t>-МДОУ «Детский сад «Жар-птица»-с 31.08.2020,</w:t>
      </w:r>
    </w:p>
    <w:p w:rsidR="00723124" w:rsidRPr="00723124" w:rsidRDefault="00723124" w:rsidP="00723124">
      <w:pPr>
        <w:spacing w:line="240" w:lineRule="auto"/>
        <w:jc w:val="both"/>
        <w:rPr>
          <w:rFonts w:ascii="Times New Roman" w:eastAsia="Calibri" w:hAnsi="Times New Roman" w:cs="Times New Roman"/>
          <w:sz w:val="28"/>
          <w:szCs w:val="28"/>
        </w:rPr>
      </w:pPr>
      <w:r w:rsidRPr="00723124">
        <w:rPr>
          <w:rFonts w:ascii="Times New Roman" w:eastAsia="Calibri" w:hAnsi="Times New Roman" w:cs="Times New Roman"/>
          <w:sz w:val="28"/>
          <w:szCs w:val="28"/>
        </w:rPr>
        <w:t>- МДОУ «Детский сад «Кораблик»-с 12.08.2020,</w:t>
      </w:r>
    </w:p>
    <w:p w:rsidR="00723124" w:rsidRPr="00723124" w:rsidRDefault="00723124" w:rsidP="00723124">
      <w:pPr>
        <w:spacing w:line="240" w:lineRule="auto"/>
        <w:jc w:val="both"/>
        <w:rPr>
          <w:rFonts w:ascii="Times New Roman" w:eastAsia="Calibri" w:hAnsi="Times New Roman" w:cs="Times New Roman"/>
          <w:sz w:val="28"/>
          <w:szCs w:val="28"/>
          <w:shd w:val="clear" w:color="auto" w:fill="FFFFFF"/>
        </w:rPr>
      </w:pPr>
      <w:r w:rsidRPr="00723124">
        <w:rPr>
          <w:rFonts w:ascii="Times New Roman" w:eastAsia="Calibri" w:hAnsi="Times New Roman" w:cs="Times New Roman"/>
          <w:sz w:val="28"/>
          <w:szCs w:val="28"/>
          <w:shd w:val="clear" w:color="auto" w:fill="FFFFFF"/>
        </w:rPr>
        <w:t>-</w:t>
      </w:r>
      <w:r w:rsidRPr="00723124">
        <w:rPr>
          <w:rFonts w:ascii="Times New Roman" w:eastAsia="Calibri" w:hAnsi="Times New Roman" w:cs="Times New Roman"/>
          <w:sz w:val="28"/>
          <w:szCs w:val="28"/>
        </w:rPr>
        <w:t xml:space="preserve"> МОУ «Нифантовская школа» (д.Пача</w:t>
      </w:r>
      <w:r w:rsidRPr="00723124">
        <w:rPr>
          <w:rFonts w:ascii="Times New Roman" w:eastAsia="Calibri" w:hAnsi="Times New Roman" w:cs="Times New Roman"/>
          <w:sz w:val="28"/>
          <w:szCs w:val="28"/>
          <w:shd w:val="clear" w:color="auto" w:fill="FFFFFF"/>
        </w:rPr>
        <w:t>–с 12.08.2020,</w:t>
      </w:r>
    </w:p>
    <w:p w:rsidR="00723124" w:rsidRPr="00723124" w:rsidRDefault="00723124" w:rsidP="00723124">
      <w:pPr>
        <w:spacing w:line="240" w:lineRule="auto"/>
        <w:jc w:val="both"/>
        <w:rPr>
          <w:rFonts w:ascii="Times New Roman" w:eastAsia="Calibri" w:hAnsi="Times New Roman" w:cs="Times New Roman"/>
          <w:sz w:val="28"/>
          <w:szCs w:val="28"/>
          <w:shd w:val="clear" w:color="auto" w:fill="FFFFFF"/>
        </w:rPr>
      </w:pPr>
      <w:r w:rsidRPr="00723124">
        <w:rPr>
          <w:rFonts w:ascii="Times New Roman" w:eastAsia="Calibri" w:hAnsi="Times New Roman" w:cs="Times New Roman"/>
          <w:sz w:val="28"/>
          <w:szCs w:val="28"/>
          <w:shd w:val="clear" w:color="auto" w:fill="FFFFFF"/>
        </w:rPr>
        <w:t>-</w:t>
      </w:r>
      <w:r w:rsidRPr="00723124">
        <w:rPr>
          <w:rFonts w:ascii="Times New Roman" w:eastAsia="Calibri" w:hAnsi="Times New Roman" w:cs="Times New Roman"/>
          <w:sz w:val="28"/>
          <w:szCs w:val="28"/>
        </w:rPr>
        <w:t xml:space="preserve"> МОУ «Чаромская школа» (с.Чаромское)</w:t>
      </w:r>
      <w:r w:rsidRPr="00723124">
        <w:rPr>
          <w:rFonts w:ascii="Times New Roman" w:eastAsia="Calibri" w:hAnsi="Times New Roman" w:cs="Times New Roman"/>
          <w:sz w:val="28"/>
          <w:szCs w:val="28"/>
          <w:shd w:val="clear" w:color="auto" w:fill="FFFFFF"/>
        </w:rPr>
        <w:t>–с 12.08.2020,</w:t>
      </w:r>
    </w:p>
    <w:p w:rsidR="00723124" w:rsidRPr="00723124" w:rsidRDefault="00723124" w:rsidP="00723124">
      <w:pPr>
        <w:spacing w:line="240" w:lineRule="auto"/>
        <w:jc w:val="both"/>
        <w:rPr>
          <w:rFonts w:ascii="Times New Roman" w:hAnsi="Times New Roman" w:cs="Times New Roman"/>
          <w:sz w:val="28"/>
          <w:szCs w:val="28"/>
        </w:rPr>
      </w:pPr>
      <w:r w:rsidRPr="00723124">
        <w:rPr>
          <w:rFonts w:ascii="Times New Roman" w:eastAsia="Calibri" w:hAnsi="Times New Roman" w:cs="Times New Roman"/>
          <w:sz w:val="28"/>
          <w:szCs w:val="28"/>
          <w:shd w:val="clear" w:color="auto" w:fill="FFFFFF"/>
        </w:rPr>
        <w:t xml:space="preserve">- </w:t>
      </w:r>
      <w:r w:rsidRPr="00723124">
        <w:rPr>
          <w:rFonts w:ascii="Times New Roman" w:eastAsia="Calibri" w:hAnsi="Times New Roman" w:cs="Times New Roman"/>
          <w:sz w:val="28"/>
          <w:szCs w:val="28"/>
        </w:rPr>
        <w:t>МОУ «Центр образования им. Н.К.Розова»</w:t>
      </w:r>
      <w:r w:rsidRPr="00723124">
        <w:rPr>
          <w:rFonts w:ascii="Times New Roman" w:eastAsia="Calibri" w:hAnsi="Times New Roman" w:cs="Times New Roman"/>
          <w:sz w:val="28"/>
          <w:szCs w:val="28"/>
          <w:shd w:val="clear" w:color="auto" w:fill="FFFFFF"/>
        </w:rPr>
        <w:t>–с 12.08.2020.</w:t>
      </w:r>
    </w:p>
    <w:p w:rsidR="00654FAF" w:rsidRPr="00654FAF" w:rsidRDefault="00654FAF" w:rsidP="00654FAF">
      <w:pPr>
        <w:spacing w:line="240" w:lineRule="auto"/>
        <w:jc w:val="center"/>
        <w:rPr>
          <w:rFonts w:ascii="Times New Roman" w:hAnsi="Times New Roman" w:cs="Times New Roman"/>
          <w:b/>
          <w:sz w:val="28"/>
          <w:szCs w:val="28"/>
        </w:rPr>
      </w:pPr>
      <w:r w:rsidRPr="00654FAF">
        <w:rPr>
          <w:rFonts w:ascii="Times New Roman" w:hAnsi="Times New Roman" w:cs="Times New Roman"/>
          <w:b/>
          <w:sz w:val="28"/>
          <w:szCs w:val="28"/>
        </w:rPr>
        <w:t>Анализ кадрового состава</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Состав педагогического персонала-174 человека, из них имеют высшее образование 68 чел. (39,6 %),</w:t>
      </w:r>
      <w:r>
        <w:rPr>
          <w:rFonts w:ascii="Times New Roman" w:hAnsi="Times New Roman" w:cs="Times New Roman"/>
          <w:sz w:val="28"/>
          <w:szCs w:val="28"/>
        </w:rPr>
        <w:t xml:space="preserve"> </w:t>
      </w:r>
      <w:r w:rsidRPr="00654FAF">
        <w:rPr>
          <w:rFonts w:ascii="Times New Roman" w:hAnsi="Times New Roman" w:cs="Times New Roman"/>
          <w:sz w:val="28"/>
          <w:szCs w:val="28"/>
        </w:rPr>
        <w:t>2 чел. (1 %)- незаконченное высшее,</w:t>
      </w:r>
      <w:r>
        <w:rPr>
          <w:rFonts w:ascii="Times New Roman" w:hAnsi="Times New Roman" w:cs="Times New Roman"/>
          <w:sz w:val="28"/>
          <w:szCs w:val="28"/>
        </w:rPr>
        <w:t xml:space="preserve"> </w:t>
      </w:r>
      <w:r w:rsidRPr="00654FAF">
        <w:rPr>
          <w:rFonts w:ascii="Times New Roman" w:hAnsi="Times New Roman" w:cs="Times New Roman"/>
          <w:sz w:val="28"/>
          <w:szCs w:val="28"/>
        </w:rPr>
        <w:t>среднее специальное</w:t>
      </w:r>
      <w:r>
        <w:rPr>
          <w:rFonts w:ascii="Times New Roman" w:hAnsi="Times New Roman" w:cs="Times New Roman"/>
          <w:sz w:val="28"/>
          <w:szCs w:val="28"/>
        </w:rPr>
        <w:t xml:space="preserve"> </w:t>
      </w:r>
      <w:r w:rsidRPr="00654FAF">
        <w:rPr>
          <w:rFonts w:ascii="Times New Roman" w:hAnsi="Times New Roman" w:cs="Times New Roman"/>
          <w:sz w:val="28"/>
          <w:szCs w:val="28"/>
        </w:rPr>
        <w:t>-104 чел. (58,3 %). С детьми раб</w:t>
      </w:r>
      <w:r>
        <w:rPr>
          <w:rFonts w:ascii="Times New Roman" w:hAnsi="Times New Roman" w:cs="Times New Roman"/>
          <w:sz w:val="28"/>
          <w:szCs w:val="28"/>
        </w:rPr>
        <w:t>отают 12 музыкальных работников,</w:t>
      </w:r>
      <w:r w:rsidRPr="00654FAF">
        <w:rPr>
          <w:rFonts w:ascii="Times New Roman" w:hAnsi="Times New Roman" w:cs="Times New Roman"/>
          <w:sz w:val="28"/>
          <w:szCs w:val="28"/>
        </w:rPr>
        <w:t>10 учителей-логопедов,</w:t>
      </w:r>
      <w:r>
        <w:rPr>
          <w:rFonts w:ascii="Times New Roman" w:hAnsi="Times New Roman" w:cs="Times New Roman"/>
          <w:sz w:val="28"/>
          <w:szCs w:val="28"/>
        </w:rPr>
        <w:t xml:space="preserve"> 3 педагога –психолога, </w:t>
      </w:r>
      <w:r w:rsidRPr="00654FAF">
        <w:rPr>
          <w:rFonts w:ascii="Times New Roman" w:hAnsi="Times New Roman" w:cs="Times New Roman"/>
          <w:sz w:val="28"/>
          <w:szCs w:val="28"/>
        </w:rPr>
        <w:t>3 инструктора по физическому воспитанию,</w:t>
      </w:r>
      <w:r>
        <w:rPr>
          <w:rFonts w:ascii="Times New Roman" w:hAnsi="Times New Roman" w:cs="Times New Roman"/>
          <w:sz w:val="28"/>
          <w:szCs w:val="28"/>
        </w:rPr>
        <w:t xml:space="preserve"> </w:t>
      </w:r>
      <w:r w:rsidRPr="00654FAF">
        <w:rPr>
          <w:rFonts w:ascii="Times New Roman" w:hAnsi="Times New Roman" w:cs="Times New Roman"/>
          <w:sz w:val="28"/>
          <w:szCs w:val="28"/>
        </w:rPr>
        <w:t xml:space="preserve">2 учителя –дефектолога. </w:t>
      </w:r>
      <w:r>
        <w:rPr>
          <w:rFonts w:ascii="Times New Roman" w:hAnsi="Times New Roman" w:cs="Times New Roman"/>
          <w:sz w:val="28"/>
          <w:szCs w:val="28"/>
        </w:rPr>
        <w:t xml:space="preserve">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   Возрастной состав педагогов:</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  до 25 лет работают 8 чел. (4 %), </w:t>
      </w:r>
    </w:p>
    <w:p w:rsidR="00654FAF" w:rsidRPr="00654FAF" w:rsidRDefault="00654FAF" w:rsidP="00654FA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54FAF">
        <w:rPr>
          <w:rFonts w:ascii="Times New Roman" w:hAnsi="Times New Roman" w:cs="Times New Roman"/>
          <w:sz w:val="28"/>
          <w:szCs w:val="28"/>
        </w:rPr>
        <w:t>свыше 25-34 лет 27 чел. (15 %),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-35-44 года-40 чел. (22.9%),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-45-54 года-65 чел. (37,3 %),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-55-59 лет-19 чел. (11.%), 60 лет и старше-13 чел.(7,4%).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    По стажу работы: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От 3до 5 лет-6 чел., (3,4% %),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-от 5 до 10 лет – 18 чел.10,3 %,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-от 10 до 15 лет-27 чел. (15,5%),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-от 15 до 20 лет- 53 чел. (30,4 %,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-более 20 лет –70чел. (40,2 %).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lastRenderedPageBreak/>
        <w:t>Сведения о повышении квалификации педкадров ДОО, из 174 педагогов имеют:</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 высшую квалификационную категорию 35 чел.(20, 1%),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-первую квалификационную категорию 63 чел.(36.2%),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-соответствуют занимаемой должности 46 чел.(26,4%),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не имеют категории-30 чел.( 17.2%).</w:t>
      </w:r>
    </w:p>
    <w:p w:rsidR="00654FAF" w:rsidRPr="00654FAF" w:rsidRDefault="00654FAF" w:rsidP="00654FAF">
      <w:pPr>
        <w:spacing w:line="240" w:lineRule="auto"/>
        <w:jc w:val="both"/>
        <w:rPr>
          <w:rFonts w:ascii="Times New Roman" w:hAnsi="Times New Roman" w:cs="Times New Roman"/>
          <w:b/>
          <w:sz w:val="28"/>
          <w:szCs w:val="28"/>
        </w:rPr>
      </w:pPr>
      <w:r w:rsidRPr="00654FAF">
        <w:rPr>
          <w:rFonts w:ascii="Times New Roman" w:hAnsi="Times New Roman" w:cs="Times New Roman"/>
          <w:sz w:val="28"/>
          <w:szCs w:val="28"/>
        </w:rPr>
        <w:t>Обучаются в сузах и вузах- 2 педагога.</w:t>
      </w:r>
    </w:p>
    <w:p w:rsidR="00654FAF" w:rsidRPr="00654FAF" w:rsidRDefault="00654FAF" w:rsidP="00654FAF">
      <w:pPr>
        <w:pStyle w:val="a8"/>
        <w:ind w:firstLine="708"/>
        <w:jc w:val="both"/>
        <w:rPr>
          <w:color w:val="000000"/>
          <w:sz w:val="28"/>
          <w:szCs w:val="28"/>
        </w:rPr>
      </w:pPr>
      <w:r w:rsidRPr="00654FAF">
        <w:rPr>
          <w:sz w:val="28"/>
          <w:szCs w:val="28"/>
        </w:rPr>
        <w:t xml:space="preserve">Педагоги активно участвуют в смотрах и конкурсах различного уровня. В </w:t>
      </w:r>
      <w:r w:rsidRPr="00654FAF">
        <w:rPr>
          <w:color w:val="000000"/>
          <w:sz w:val="28"/>
          <w:szCs w:val="28"/>
        </w:rPr>
        <w:t>областном конкурсе «Воспитатели России» приняла активное участие И.А.Роднина, музыкальный руководитель МДОУ «Детский сад «Сказка».</w:t>
      </w:r>
      <w:r w:rsidRPr="00654FAF">
        <w:rPr>
          <w:sz w:val="28"/>
          <w:szCs w:val="28"/>
        </w:rPr>
        <w:t xml:space="preserve"> Ирина Алексеевна достойно транслировала свой опыт</w:t>
      </w:r>
      <w:r w:rsidRPr="00654FAF">
        <w:rPr>
          <w:color w:val="000000"/>
          <w:sz w:val="28"/>
          <w:szCs w:val="28"/>
        </w:rPr>
        <w:t xml:space="preserve"> в заочном этапе, где создала страницу музыкального руководителя на сайте детского сада «Сказка» и оформила видеоклип «Мой успешный проект». Очный этап конкурса был представлен следующими мероприятиями: «Решение педагогической ситуации», «Педагогическое мероприятие с детьми» (в детском саду г. Вологда), «Мастер-класс для родителей», «Семинар для родителей», «Ток-шоу».</w:t>
      </w:r>
      <w:r>
        <w:rPr>
          <w:color w:val="000000"/>
          <w:sz w:val="28"/>
          <w:szCs w:val="28"/>
        </w:rPr>
        <w:t xml:space="preserve"> </w:t>
      </w:r>
      <w:r w:rsidRPr="00654FAF">
        <w:rPr>
          <w:color w:val="000000"/>
          <w:sz w:val="28"/>
          <w:szCs w:val="28"/>
        </w:rPr>
        <w:t xml:space="preserve">Педагогическое мероприятие с детьми «Путешествие в страну Музыки» было построено в виде квеста, где дети, ориентируясь по карте, выполняли задания злой волшебницы, чтобы найти музыкальные инструменты. </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color w:val="000000"/>
          <w:sz w:val="28"/>
          <w:szCs w:val="28"/>
        </w:rPr>
        <w:t xml:space="preserve"> Темой мастер-класса д</w:t>
      </w:r>
      <w:r w:rsidR="00E217EB">
        <w:rPr>
          <w:rFonts w:ascii="Times New Roman" w:hAnsi="Times New Roman" w:cs="Times New Roman"/>
          <w:color w:val="000000"/>
          <w:sz w:val="28"/>
          <w:szCs w:val="28"/>
        </w:rPr>
        <w:t xml:space="preserve">ля родителей на конкурсе </w:t>
      </w:r>
      <w:r w:rsidRPr="00654FAF">
        <w:rPr>
          <w:rFonts w:ascii="Times New Roman" w:hAnsi="Times New Roman" w:cs="Times New Roman"/>
          <w:color w:val="000000"/>
          <w:sz w:val="28"/>
          <w:szCs w:val="28"/>
        </w:rPr>
        <w:t>стало «Освоение форм материнского фольклора «Спой мама, колыбельную». Ирина Алексеевна получила сертификат участника областного конкурса.</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   С 3 по 21 января 2020 года проходил районный смотр-конкурс «Лучший уголок изобразительного творчества». Победа в конкурсе конкурса осталась за </w:t>
      </w:r>
      <w:r w:rsidRPr="00654FAF">
        <w:rPr>
          <w:rFonts w:ascii="Times New Roman" w:hAnsi="Times New Roman" w:cs="Times New Roman"/>
          <w:color w:val="000000"/>
          <w:sz w:val="28"/>
          <w:szCs w:val="28"/>
        </w:rPr>
        <w:t>Горшковой Светланой Сергеевной,</w:t>
      </w:r>
      <w:r w:rsidRPr="00654FAF">
        <w:rPr>
          <w:rFonts w:ascii="Times New Roman" w:hAnsi="Times New Roman" w:cs="Times New Roman"/>
          <w:b/>
          <w:sz w:val="28"/>
          <w:szCs w:val="28"/>
        </w:rPr>
        <w:t xml:space="preserve"> </w:t>
      </w:r>
      <w:r w:rsidRPr="00654FAF">
        <w:rPr>
          <w:rFonts w:ascii="Times New Roman" w:hAnsi="Times New Roman" w:cs="Times New Roman"/>
          <w:sz w:val="28"/>
          <w:szCs w:val="28"/>
        </w:rPr>
        <w:t xml:space="preserve">Черняевой Альбиной Валентиновной воспитателями МДОУ «Центр развития ребенка-детский сад «Гусельки», а также за Зеленевой Мариной Юрьевной и, </w:t>
      </w:r>
      <w:r w:rsidRPr="00654FAF">
        <w:rPr>
          <w:rFonts w:ascii="Times New Roman" w:hAnsi="Times New Roman" w:cs="Times New Roman"/>
          <w:bCs/>
          <w:sz w:val="28"/>
        </w:rPr>
        <w:t xml:space="preserve">Гусевой Еленой Юрьевной, воспитателями из </w:t>
      </w:r>
      <w:r w:rsidRPr="00654FAF">
        <w:rPr>
          <w:rFonts w:ascii="Times New Roman" w:hAnsi="Times New Roman" w:cs="Times New Roman"/>
          <w:sz w:val="28"/>
          <w:szCs w:val="28"/>
        </w:rPr>
        <w:t>МДОУ «Детский сад «Кораблик».</w:t>
      </w:r>
    </w:p>
    <w:p w:rsidR="00654FAF" w:rsidRPr="00654FAF"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   С 18 по 27 декабря 2019 года проходил районный конкурс «Художники-иллюстраторы», в котором лидировали Васильева Светлана Алексеевна, воспитатель МДОУ «Детский сад «Светлячок», Ананьева Ирина Аполинарьевна, Краснова Наталья Владимировна, воспитатели из МДОУ «Детский сад «Жар-птица». </w:t>
      </w:r>
    </w:p>
    <w:p w:rsidR="00E217EB" w:rsidRDefault="00654FAF" w:rsidP="00654FAF">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27.09.2019 в ознаменование профессионального праздника дошкольного работника в МДОУ «Детский сад «Кораблик» состояло</w:t>
      </w:r>
      <w:r w:rsidR="00E217EB">
        <w:rPr>
          <w:rFonts w:ascii="Times New Roman" w:hAnsi="Times New Roman" w:cs="Times New Roman"/>
          <w:sz w:val="28"/>
          <w:szCs w:val="28"/>
        </w:rPr>
        <w:t>сь чествование лучших педагогов.</w:t>
      </w:r>
    </w:p>
    <w:p w:rsidR="00677501" w:rsidRPr="005E567B" w:rsidRDefault="00654FAF" w:rsidP="005E567B">
      <w:pPr>
        <w:spacing w:line="240" w:lineRule="auto"/>
        <w:jc w:val="both"/>
        <w:rPr>
          <w:rFonts w:ascii="Times New Roman" w:hAnsi="Times New Roman" w:cs="Times New Roman"/>
          <w:sz w:val="28"/>
          <w:szCs w:val="28"/>
        </w:rPr>
      </w:pPr>
      <w:r w:rsidRPr="00654FAF">
        <w:rPr>
          <w:rFonts w:ascii="Times New Roman" w:hAnsi="Times New Roman" w:cs="Times New Roman"/>
          <w:sz w:val="28"/>
          <w:szCs w:val="28"/>
        </w:rPr>
        <w:t xml:space="preserve">   В честь 75-летия Победы в Великой Отечественной войне организован конкурс «Лучший угол</w:t>
      </w:r>
      <w:r w:rsidR="00E217EB">
        <w:rPr>
          <w:rFonts w:ascii="Times New Roman" w:hAnsi="Times New Roman" w:cs="Times New Roman"/>
          <w:sz w:val="28"/>
          <w:szCs w:val="28"/>
        </w:rPr>
        <w:t xml:space="preserve">ок патриотического воспитания». </w:t>
      </w:r>
    </w:p>
    <w:p w:rsidR="000E37BF" w:rsidRDefault="000E37BF" w:rsidP="00E9066C">
      <w:pPr>
        <w:pStyle w:val="13"/>
        <w:numPr>
          <w:ilvl w:val="0"/>
          <w:numId w:val="5"/>
        </w:numPr>
        <w:shd w:val="clear" w:color="auto" w:fill="auto"/>
        <w:spacing w:after="0" w:line="322" w:lineRule="exact"/>
        <w:rPr>
          <w:b/>
          <w:sz w:val="28"/>
          <w:szCs w:val="28"/>
        </w:rPr>
      </w:pPr>
      <w:r w:rsidRPr="000E37BF">
        <w:rPr>
          <w:b/>
          <w:sz w:val="28"/>
          <w:szCs w:val="28"/>
        </w:rPr>
        <w:lastRenderedPageBreak/>
        <w:t>Деятельность общеобразовательных организаций Шекснинского муниципального района</w:t>
      </w:r>
    </w:p>
    <w:p w:rsidR="00767A54" w:rsidRPr="000E37BF" w:rsidRDefault="00767A54" w:rsidP="000E37BF">
      <w:pPr>
        <w:pStyle w:val="13"/>
        <w:shd w:val="clear" w:color="auto" w:fill="auto"/>
        <w:spacing w:after="0" w:line="322" w:lineRule="exact"/>
        <w:ind w:firstLine="709"/>
        <w:jc w:val="center"/>
        <w:rPr>
          <w:b/>
          <w:sz w:val="28"/>
          <w:szCs w:val="28"/>
        </w:rPr>
      </w:pPr>
    </w:p>
    <w:p w:rsidR="00524914" w:rsidRPr="00524914" w:rsidRDefault="00524914" w:rsidP="00524914">
      <w:pPr>
        <w:pStyle w:val="13"/>
        <w:shd w:val="clear" w:color="auto" w:fill="auto"/>
        <w:spacing w:after="0" w:line="322" w:lineRule="exact"/>
        <w:ind w:firstLine="709"/>
        <w:jc w:val="both"/>
        <w:rPr>
          <w:sz w:val="28"/>
          <w:szCs w:val="28"/>
        </w:rPr>
      </w:pPr>
      <w:r w:rsidRPr="00524914">
        <w:rPr>
          <w:sz w:val="28"/>
          <w:szCs w:val="28"/>
        </w:rPr>
        <w:t>В общеобразовательных организациях обучалось 2820 учащихся. По программе начального общего образования обучалось 1205 учащихся из них по АООП 13 человек, по программе основного общего образования 1328 учащихся из них по АООП 34 человека, по программе среднего общего образования 172 учащихся из них по АООП 2 человека, обучающихся с УО (интеллектуальными нарушениями) в МОУ «Шекснинская школа-интернат для обучающихся с ОВЗ» 115 человек.</w:t>
      </w:r>
    </w:p>
    <w:p w:rsidR="00524914" w:rsidRPr="00524914" w:rsidRDefault="00524914" w:rsidP="00524914">
      <w:pPr>
        <w:ind w:firstLine="720"/>
        <w:jc w:val="both"/>
        <w:rPr>
          <w:rFonts w:ascii="Times New Roman" w:hAnsi="Times New Roman" w:cs="Times New Roman"/>
          <w:sz w:val="28"/>
          <w:szCs w:val="28"/>
        </w:rPr>
      </w:pPr>
      <w:r w:rsidRPr="00524914">
        <w:rPr>
          <w:rFonts w:ascii="Times New Roman" w:hAnsi="Times New Roman" w:cs="Times New Roman"/>
          <w:sz w:val="28"/>
          <w:szCs w:val="28"/>
        </w:rPr>
        <w:t>В марте 2020 года обучающиеся 11 класса МОУ «Устье-Угольская школа» приняли участие во Всероссийских проверочных работах в режиме апробации по английскому языку:</w:t>
      </w:r>
    </w:p>
    <w:p w:rsidR="00524914" w:rsidRPr="00524914" w:rsidRDefault="00524914" w:rsidP="00524914">
      <w:pPr>
        <w:ind w:firstLine="720"/>
        <w:jc w:val="both"/>
        <w:rPr>
          <w:rFonts w:ascii="Times New Roman" w:hAnsi="Times New Roman" w:cs="Times New Roman"/>
          <w:sz w:val="28"/>
          <w:szCs w:val="28"/>
        </w:rPr>
      </w:pPr>
      <w:r w:rsidRPr="00524914">
        <w:rPr>
          <w:rFonts w:ascii="Times New Roman" w:hAnsi="Times New Roman" w:cs="Times New Roman"/>
          <w:sz w:val="28"/>
          <w:szCs w:val="28"/>
        </w:rPr>
        <w:t xml:space="preserve">ВПР в 11 классе по учебному предмету английский язык (апробация) приняли участие 16 учащихся из МОУ «Устье-Угольская школа». Из них «5» - 25 %; «4» - 56,25 %; «3» - 18,75 % «2» - 0 %. </w:t>
      </w:r>
    </w:p>
    <w:p w:rsidR="00524914" w:rsidRPr="00524914" w:rsidRDefault="00524914" w:rsidP="00524914">
      <w:pPr>
        <w:ind w:firstLine="720"/>
        <w:jc w:val="both"/>
        <w:rPr>
          <w:rFonts w:ascii="Times New Roman" w:hAnsi="Times New Roman" w:cs="Times New Roman"/>
          <w:sz w:val="28"/>
          <w:szCs w:val="28"/>
        </w:rPr>
      </w:pPr>
    </w:p>
    <w:p w:rsidR="00524914" w:rsidRPr="00524914" w:rsidRDefault="00524914" w:rsidP="00524914">
      <w:pPr>
        <w:tabs>
          <w:tab w:val="left" w:pos="6705"/>
        </w:tabs>
        <w:jc w:val="center"/>
        <w:rPr>
          <w:rFonts w:ascii="Times New Roman" w:hAnsi="Times New Roman" w:cs="Times New Roman"/>
          <w:b/>
          <w:color w:val="000000" w:themeColor="text1"/>
          <w:sz w:val="28"/>
          <w:szCs w:val="28"/>
        </w:rPr>
      </w:pPr>
      <w:r w:rsidRPr="00524914">
        <w:rPr>
          <w:rFonts w:ascii="Times New Roman" w:hAnsi="Times New Roman" w:cs="Times New Roman"/>
          <w:b/>
          <w:color w:val="000000" w:themeColor="text1"/>
          <w:sz w:val="28"/>
          <w:szCs w:val="28"/>
        </w:rPr>
        <w:t>Всероссийские проверочные работы 2020</w:t>
      </w:r>
    </w:p>
    <w:p w:rsidR="00524914" w:rsidRPr="00524914" w:rsidRDefault="00524914" w:rsidP="00524914">
      <w:pPr>
        <w:tabs>
          <w:tab w:val="left" w:pos="6705"/>
        </w:tabs>
        <w:jc w:val="center"/>
        <w:rPr>
          <w:rFonts w:ascii="Times New Roman" w:hAnsi="Times New Roman" w:cs="Times New Roman"/>
          <w:b/>
          <w:i/>
          <w:color w:val="000000" w:themeColor="text1"/>
          <w:sz w:val="28"/>
          <w:szCs w:val="28"/>
        </w:rPr>
      </w:pPr>
      <w:r w:rsidRPr="00524914">
        <w:rPr>
          <w:rFonts w:ascii="Times New Roman" w:hAnsi="Times New Roman" w:cs="Times New Roman"/>
          <w:b/>
          <w:i/>
          <w:color w:val="000000" w:themeColor="text1"/>
          <w:sz w:val="28"/>
          <w:szCs w:val="28"/>
        </w:rPr>
        <w:t>Информация соответствия отметок за выполненную работу</w:t>
      </w:r>
    </w:p>
    <w:p w:rsidR="00524914" w:rsidRPr="00524914" w:rsidRDefault="00524914" w:rsidP="00524914">
      <w:pPr>
        <w:tabs>
          <w:tab w:val="left" w:pos="6705"/>
        </w:tabs>
        <w:jc w:val="center"/>
        <w:rPr>
          <w:rFonts w:ascii="Times New Roman" w:hAnsi="Times New Roman" w:cs="Times New Roman"/>
          <w:b/>
          <w:i/>
          <w:color w:val="000000" w:themeColor="text1"/>
          <w:sz w:val="28"/>
          <w:szCs w:val="28"/>
        </w:rPr>
      </w:pPr>
      <w:r w:rsidRPr="00524914">
        <w:rPr>
          <w:rFonts w:ascii="Times New Roman" w:hAnsi="Times New Roman" w:cs="Times New Roman"/>
          <w:b/>
          <w:i/>
          <w:color w:val="000000" w:themeColor="text1"/>
          <w:sz w:val="28"/>
          <w:szCs w:val="28"/>
        </w:rPr>
        <w:t xml:space="preserve"> и отметок по журналу</w:t>
      </w:r>
    </w:p>
    <w:p w:rsidR="00524914" w:rsidRPr="00524914" w:rsidRDefault="00524914" w:rsidP="00524914">
      <w:pPr>
        <w:tabs>
          <w:tab w:val="left" w:pos="6705"/>
        </w:tabs>
        <w:jc w:val="center"/>
        <w:rPr>
          <w:rFonts w:ascii="Times New Roman" w:hAnsi="Times New Roman" w:cs="Times New Roman"/>
          <w:color w:val="000000" w:themeColor="text1"/>
          <w:sz w:val="28"/>
          <w:szCs w:val="28"/>
        </w:rPr>
      </w:pPr>
    </w:p>
    <w:p w:rsidR="00524914" w:rsidRPr="00524914" w:rsidRDefault="00524914" w:rsidP="00524914">
      <w:pPr>
        <w:tabs>
          <w:tab w:val="left" w:pos="6705"/>
        </w:tabs>
        <w:spacing w:after="0"/>
        <w:rPr>
          <w:rFonts w:ascii="Times New Roman" w:hAnsi="Times New Roman" w:cs="Times New Roman"/>
          <w:color w:val="000000" w:themeColor="text1"/>
          <w:sz w:val="28"/>
          <w:szCs w:val="28"/>
          <w:u w:val="single"/>
        </w:rPr>
      </w:pPr>
      <w:r w:rsidRPr="00524914">
        <w:rPr>
          <w:rFonts w:ascii="Times New Roman" w:hAnsi="Times New Roman" w:cs="Times New Roman"/>
          <w:color w:val="000000" w:themeColor="text1"/>
          <w:sz w:val="28"/>
          <w:szCs w:val="28"/>
          <w:u w:val="single"/>
        </w:rPr>
        <w:t xml:space="preserve">Предмет: Английский язык </w:t>
      </w:r>
    </w:p>
    <w:p w:rsidR="00524914" w:rsidRPr="00524914" w:rsidRDefault="00524914" w:rsidP="00524914">
      <w:pPr>
        <w:tabs>
          <w:tab w:val="left" w:pos="6705"/>
        </w:tabs>
        <w:spacing w:after="0"/>
        <w:rPr>
          <w:rFonts w:ascii="Times New Roman" w:hAnsi="Times New Roman" w:cs="Times New Roman"/>
          <w:color w:val="000000" w:themeColor="text1"/>
          <w:sz w:val="28"/>
          <w:szCs w:val="28"/>
          <w:u w:val="single"/>
        </w:rPr>
      </w:pPr>
      <w:r w:rsidRPr="00524914">
        <w:rPr>
          <w:rFonts w:ascii="Times New Roman" w:hAnsi="Times New Roman" w:cs="Times New Roman"/>
          <w:color w:val="000000" w:themeColor="text1"/>
          <w:sz w:val="28"/>
          <w:szCs w:val="28"/>
          <w:u w:val="single"/>
        </w:rPr>
        <w:t>Класс: 11 класс</w:t>
      </w:r>
    </w:p>
    <w:tbl>
      <w:tblPr>
        <w:tblStyle w:val="a4"/>
        <w:tblW w:w="0" w:type="auto"/>
        <w:tblLook w:val="04A0" w:firstRow="1" w:lastRow="0" w:firstColumn="1" w:lastColumn="0" w:noHBand="0" w:noVBand="1"/>
      </w:tblPr>
      <w:tblGrid>
        <w:gridCol w:w="5665"/>
        <w:gridCol w:w="2127"/>
        <w:gridCol w:w="1553"/>
      </w:tblGrid>
      <w:tr w:rsidR="00524914" w:rsidRPr="00524914" w:rsidTr="00E477E1">
        <w:tc>
          <w:tcPr>
            <w:tcW w:w="7792" w:type="dxa"/>
            <w:gridSpan w:val="2"/>
          </w:tcPr>
          <w:p w:rsidR="00524914" w:rsidRPr="00524914" w:rsidRDefault="00524914" w:rsidP="00E477E1">
            <w:pPr>
              <w:tabs>
                <w:tab w:val="left" w:pos="6705"/>
              </w:tabs>
              <w:jc w:val="center"/>
              <w:rPr>
                <w:color w:val="000000" w:themeColor="text1"/>
                <w:sz w:val="28"/>
                <w:szCs w:val="28"/>
              </w:rPr>
            </w:pPr>
            <w:r w:rsidRPr="00524914">
              <w:rPr>
                <w:color w:val="000000" w:themeColor="text1"/>
                <w:sz w:val="28"/>
                <w:szCs w:val="28"/>
              </w:rPr>
              <w:t xml:space="preserve">                                                                                     Кол-во уч.</w:t>
            </w:r>
          </w:p>
        </w:tc>
        <w:tc>
          <w:tcPr>
            <w:tcW w:w="1553" w:type="dxa"/>
          </w:tcPr>
          <w:p w:rsidR="00524914" w:rsidRPr="00524914" w:rsidRDefault="00524914" w:rsidP="00E477E1">
            <w:pPr>
              <w:tabs>
                <w:tab w:val="left" w:pos="6705"/>
              </w:tabs>
              <w:jc w:val="center"/>
              <w:rPr>
                <w:color w:val="000000" w:themeColor="text1"/>
                <w:sz w:val="28"/>
                <w:szCs w:val="28"/>
              </w:rPr>
            </w:pPr>
            <w:r w:rsidRPr="00524914">
              <w:rPr>
                <w:color w:val="000000" w:themeColor="text1"/>
                <w:sz w:val="28"/>
                <w:szCs w:val="28"/>
              </w:rPr>
              <w:t>%</w:t>
            </w:r>
          </w:p>
        </w:tc>
      </w:tr>
      <w:tr w:rsidR="00524914" w:rsidRPr="00524914" w:rsidTr="00E477E1">
        <w:tc>
          <w:tcPr>
            <w:tcW w:w="5665" w:type="dxa"/>
          </w:tcPr>
          <w:p w:rsidR="00524914" w:rsidRPr="00524914" w:rsidRDefault="00524914" w:rsidP="00E477E1">
            <w:pPr>
              <w:tabs>
                <w:tab w:val="left" w:pos="6705"/>
              </w:tabs>
              <w:rPr>
                <w:color w:val="000000" w:themeColor="text1"/>
                <w:sz w:val="28"/>
                <w:szCs w:val="28"/>
              </w:rPr>
            </w:pPr>
            <w:r w:rsidRPr="00524914">
              <w:rPr>
                <w:color w:val="000000" w:themeColor="text1"/>
                <w:sz w:val="28"/>
                <w:szCs w:val="28"/>
              </w:rPr>
              <w:t>Понизили (Отм.&lt;Отм. по журналу)</w:t>
            </w:r>
          </w:p>
        </w:tc>
        <w:tc>
          <w:tcPr>
            <w:tcW w:w="2127" w:type="dxa"/>
          </w:tcPr>
          <w:p w:rsidR="00524914" w:rsidRPr="00524914" w:rsidRDefault="00524914" w:rsidP="00E477E1">
            <w:pPr>
              <w:tabs>
                <w:tab w:val="left" w:pos="6705"/>
              </w:tabs>
              <w:jc w:val="center"/>
              <w:rPr>
                <w:color w:val="000000" w:themeColor="text1"/>
                <w:sz w:val="28"/>
                <w:szCs w:val="28"/>
              </w:rPr>
            </w:pPr>
            <w:r w:rsidRPr="00524914">
              <w:rPr>
                <w:color w:val="000000" w:themeColor="text1"/>
                <w:sz w:val="28"/>
                <w:szCs w:val="28"/>
              </w:rPr>
              <w:t>8</w:t>
            </w:r>
          </w:p>
        </w:tc>
        <w:tc>
          <w:tcPr>
            <w:tcW w:w="1553" w:type="dxa"/>
          </w:tcPr>
          <w:p w:rsidR="00524914" w:rsidRPr="00524914" w:rsidRDefault="00524914" w:rsidP="00E477E1">
            <w:pPr>
              <w:tabs>
                <w:tab w:val="left" w:pos="6705"/>
              </w:tabs>
              <w:jc w:val="center"/>
              <w:rPr>
                <w:color w:val="000000" w:themeColor="text1"/>
                <w:sz w:val="28"/>
                <w:szCs w:val="28"/>
              </w:rPr>
            </w:pPr>
            <w:r w:rsidRPr="00524914">
              <w:rPr>
                <w:color w:val="000000" w:themeColor="text1"/>
                <w:sz w:val="28"/>
                <w:szCs w:val="28"/>
              </w:rPr>
              <w:t>50</w:t>
            </w:r>
          </w:p>
        </w:tc>
      </w:tr>
      <w:tr w:rsidR="00524914" w:rsidRPr="00524914" w:rsidTr="00E477E1">
        <w:tc>
          <w:tcPr>
            <w:tcW w:w="5665" w:type="dxa"/>
          </w:tcPr>
          <w:p w:rsidR="00524914" w:rsidRPr="00524914" w:rsidRDefault="00524914" w:rsidP="00E477E1">
            <w:pPr>
              <w:tabs>
                <w:tab w:val="left" w:pos="6705"/>
              </w:tabs>
              <w:rPr>
                <w:color w:val="000000" w:themeColor="text1"/>
                <w:sz w:val="28"/>
                <w:szCs w:val="28"/>
              </w:rPr>
            </w:pPr>
            <w:r w:rsidRPr="00524914">
              <w:rPr>
                <w:color w:val="000000" w:themeColor="text1"/>
                <w:sz w:val="28"/>
                <w:szCs w:val="28"/>
              </w:rPr>
              <w:t>Подтвердили (Отм.= Отм. по журналу)</w:t>
            </w:r>
          </w:p>
        </w:tc>
        <w:tc>
          <w:tcPr>
            <w:tcW w:w="2127" w:type="dxa"/>
          </w:tcPr>
          <w:p w:rsidR="00524914" w:rsidRPr="00524914" w:rsidRDefault="00524914" w:rsidP="00E477E1">
            <w:pPr>
              <w:tabs>
                <w:tab w:val="left" w:pos="6705"/>
              </w:tabs>
              <w:jc w:val="center"/>
              <w:rPr>
                <w:color w:val="000000" w:themeColor="text1"/>
                <w:sz w:val="28"/>
                <w:szCs w:val="28"/>
              </w:rPr>
            </w:pPr>
            <w:r w:rsidRPr="00524914">
              <w:rPr>
                <w:color w:val="000000" w:themeColor="text1"/>
                <w:sz w:val="28"/>
                <w:szCs w:val="28"/>
              </w:rPr>
              <w:t>8</w:t>
            </w:r>
          </w:p>
        </w:tc>
        <w:tc>
          <w:tcPr>
            <w:tcW w:w="1553" w:type="dxa"/>
          </w:tcPr>
          <w:p w:rsidR="00524914" w:rsidRPr="00524914" w:rsidRDefault="00524914" w:rsidP="00E477E1">
            <w:pPr>
              <w:tabs>
                <w:tab w:val="left" w:pos="6705"/>
              </w:tabs>
              <w:jc w:val="center"/>
              <w:rPr>
                <w:color w:val="000000" w:themeColor="text1"/>
                <w:sz w:val="28"/>
                <w:szCs w:val="28"/>
              </w:rPr>
            </w:pPr>
            <w:r w:rsidRPr="00524914">
              <w:rPr>
                <w:color w:val="000000" w:themeColor="text1"/>
                <w:sz w:val="28"/>
                <w:szCs w:val="28"/>
              </w:rPr>
              <w:t>50</w:t>
            </w:r>
          </w:p>
        </w:tc>
      </w:tr>
      <w:tr w:rsidR="00524914" w:rsidRPr="00524914" w:rsidTr="00E477E1">
        <w:tc>
          <w:tcPr>
            <w:tcW w:w="5665" w:type="dxa"/>
          </w:tcPr>
          <w:p w:rsidR="00524914" w:rsidRPr="00524914" w:rsidRDefault="00524914" w:rsidP="00E477E1">
            <w:pPr>
              <w:tabs>
                <w:tab w:val="left" w:pos="6705"/>
              </w:tabs>
              <w:rPr>
                <w:color w:val="000000" w:themeColor="text1"/>
                <w:sz w:val="28"/>
                <w:szCs w:val="28"/>
              </w:rPr>
            </w:pPr>
            <w:r w:rsidRPr="00524914">
              <w:rPr>
                <w:color w:val="000000" w:themeColor="text1"/>
                <w:sz w:val="28"/>
                <w:szCs w:val="28"/>
              </w:rPr>
              <w:t>Повысили (Отм.&gt;Отм.по журналу)</w:t>
            </w:r>
          </w:p>
        </w:tc>
        <w:tc>
          <w:tcPr>
            <w:tcW w:w="2127" w:type="dxa"/>
          </w:tcPr>
          <w:p w:rsidR="00524914" w:rsidRPr="00524914" w:rsidRDefault="00524914" w:rsidP="00E477E1">
            <w:pPr>
              <w:tabs>
                <w:tab w:val="left" w:pos="6705"/>
              </w:tabs>
              <w:jc w:val="center"/>
              <w:rPr>
                <w:color w:val="000000" w:themeColor="text1"/>
                <w:sz w:val="28"/>
                <w:szCs w:val="28"/>
              </w:rPr>
            </w:pPr>
            <w:r w:rsidRPr="00524914">
              <w:rPr>
                <w:color w:val="000000" w:themeColor="text1"/>
                <w:sz w:val="28"/>
                <w:szCs w:val="28"/>
              </w:rPr>
              <w:t>0</w:t>
            </w:r>
          </w:p>
        </w:tc>
        <w:tc>
          <w:tcPr>
            <w:tcW w:w="1553" w:type="dxa"/>
          </w:tcPr>
          <w:p w:rsidR="00524914" w:rsidRPr="00524914" w:rsidRDefault="00524914" w:rsidP="00E477E1">
            <w:pPr>
              <w:tabs>
                <w:tab w:val="left" w:pos="6705"/>
              </w:tabs>
              <w:jc w:val="center"/>
              <w:rPr>
                <w:color w:val="000000" w:themeColor="text1"/>
                <w:sz w:val="28"/>
                <w:szCs w:val="28"/>
              </w:rPr>
            </w:pPr>
            <w:r w:rsidRPr="00524914">
              <w:rPr>
                <w:color w:val="000000" w:themeColor="text1"/>
                <w:sz w:val="28"/>
                <w:szCs w:val="28"/>
              </w:rPr>
              <w:t>0</w:t>
            </w:r>
          </w:p>
        </w:tc>
      </w:tr>
      <w:tr w:rsidR="00524914" w:rsidRPr="00524914" w:rsidTr="00E477E1">
        <w:tc>
          <w:tcPr>
            <w:tcW w:w="5665" w:type="dxa"/>
          </w:tcPr>
          <w:p w:rsidR="00524914" w:rsidRPr="00524914" w:rsidRDefault="00524914" w:rsidP="00E477E1">
            <w:pPr>
              <w:tabs>
                <w:tab w:val="left" w:pos="6705"/>
              </w:tabs>
              <w:rPr>
                <w:color w:val="000000" w:themeColor="text1"/>
                <w:sz w:val="28"/>
                <w:szCs w:val="28"/>
              </w:rPr>
            </w:pPr>
            <w:r w:rsidRPr="00524914">
              <w:rPr>
                <w:color w:val="000000" w:themeColor="text1"/>
                <w:sz w:val="28"/>
                <w:szCs w:val="28"/>
              </w:rPr>
              <w:t xml:space="preserve">ВСЕГО </w:t>
            </w:r>
          </w:p>
        </w:tc>
        <w:tc>
          <w:tcPr>
            <w:tcW w:w="2127" w:type="dxa"/>
          </w:tcPr>
          <w:p w:rsidR="00524914" w:rsidRPr="00524914" w:rsidRDefault="00524914" w:rsidP="00E477E1">
            <w:pPr>
              <w:tabs>
                <w:tab w:val="left" w:pos="6705"/>
              </w:tabs>
              <w:jc w:val="center"/>
              <w:rPr>
                <w:color w:val="000000" w:themeColor="text1"/>
                <w:sz w:val="28"/>
                <w:szCs w:val="28"/>
              </w:rPr>
            </w:pPr>
            <w:r w:rsidRPr="00524914">
              <w:rPr>
                <w:color w:val="000000" w:themeColor="text1"/>
                <w:sz w:val="28"/>
                <w:szCs w:val="28"/>
              </w:rPr>
              <w:t>16</w:t>
            </w:r>
          </w:p>
        </w:tc>
        <w:tc>
          <w:tcPr>
            <w:tcW w:w="1553" w:type="dxa"/>
          </w:tcPr>
          <w:p w:rsidR="00524914" w:rsidRPr="00524914" w:rsidRDefault="00524914" w:rsidP="00E477E1">
            <w:pPr>
              <w:tabs>
                <w:tab w:val="left" w:pos="6705"/>
              </w:tabs>
              <w:jc w:val="center"/>
              <w:rPr>
                <w:color w:val="000000" w:themeColor="text1"/>
                <w:sz w:val="28"/>
                <w:szCs w:val="28"/>
              </w:rPr>
            </w:pPr>
            <w:r w:rsidRPr="00524914">
              <w:rPr>
                <w:color w:val="000000" w:themeColor="text1"/>
                <w:sz w:val="28"/>
                <w:szCs w:val="28"/>
              </w:rPr>
              <w:t>100</w:t>
            </w:r>
          </w:p>
        </w:tc>
      </w:tr>
    </w:tbl>
    <w:p w:rsidR="00524914" w:rsidRPr="00524914" w:rsidRDefault="00524914" w:rsidP="00524914">
      <w:pPr>
        <w:pStyle w:val="13"/>
        <w:shd w:val="clear" w:color="auto" w:fill="auto"/>
        <w:spacing w:after="0" w:line="322" w:lineRule="exact"/>
        <w:ind w:firstLine="709"/>
        <w:jc w:val="both"/>
        <w:rPr>
          <w:rFonts w:cs="Times New Roman"/>
          <w:sz w:val="28"/>
          <w:szCs w:val="28"/>
        </w:rPr>
      </w:pPr>
    </w:p>
    <w:p w:rsidR="00524914" w:rsidRPr="00524914" w:rsidRDefault="00524914" w:rsidP="00524914">
      <w:pPr>
        <w:pStyle w:val="13"/>
        <w:shd w:val="clear" w:color="auto" w:fill="auto"/>
        <w:spacing w:after="0" w:line="322" w:lineRule="exact"/>
        <w:ind w:firstLine="709"/>
        <w:jc w:val="both"/>
        <w:rPr>
          <w:rFonts w:cs="Times New Roman"/>
          <w:sz w:val="28"/>
          <w:szCs w:val="28"/>
        </w:rPr>
      </w:pPr>
      <w:r>
        <w:rPr>
          <w:rFonts w:cs="Times New Roman"/>
          <w:sz w:val="28"/>
          <w:szCs w:val="28"/>
        </w:rPr>
        <w:t>ВПР 2019-2020 учебного года в связи с эпидемией перенесены на осенний период 2020 года.</w:t>
      </w:r>
    </w:p>
    <w:p w:rsidR="00524914" w:rsidRPr="00524914" w:rsidRDefault="00524914" w:rsidP="00524914">
      <w:pPr>
        <w:pStyle w:val="13"/>
        <w:shd w:val="clear" w:color="auto" w:fill="auto"/>
        <w:spacing w:after="0" w:line="322" w:lineRule="exact"/>
        <w:ind w:firstLine="709"/>
        <w:jc w:val="both"/>
        <w:rPr>
          <w:rFonts w:cs="Times New Roman"/>
          <w:sz w:val="28"/>
          <w:szCs w:val="28"/>
        </w:rPr>
      </w:pPr>
      <w:r w:rsidRPr="00524914">
        <w:rPr>
          <w:rFonts w:cs="Times New Roman"/>
          <w:sz w:val="28"/>
          <w:szCs w:val="28"/>
        </w:rPr>
        <w:t>Успеваемость в 2020 году составила 97,7%, качество знаний – 46,7%, на «4» и «5» - 1017 учащихся – 40,7 %, отличников 148 учащихся.</w:t>
      </w:r>
    </w:p>
    <w:p w:rsidR="00524914" w:rsidRPr="00524914" w:rsidRDefault="00524914" w:rsidP="00524914">
      <w:pPr>
        <w:tabs>
          <w:tab w:val="left" w:pos="6705"/>
        </w:tabs>
        <w:jc w:val="center"/>
        <w:rPr>
          <w:rFonts w:ascii="Times New Roman" w:hAnsi="Times New Roman" w:cs="Times New Roman"/>
          <w:color w:val="FF0000"/>
          <w:sz w:val="28"/>
          <w:szCs w:val="28"/>
        </w:rPr>
      </w:pPr>
      <w:r w:rsidRPr="00524914">
        <w:rPr>
          <w:rFonts w:ascii="Times New Roman" w:hAnsi="Times New Roman" w:cs="Times New Roman"/>
          <w:color w:val="FF0000"/>
          <w:sz w:val="28"/>
          <w:szCs w:val="28"/>
        </w:rPr>
        <w:t>Анализ успеваемости за 2019-2020 учебный год</w:t>
      </w:r>
    </w:p>
    <w:p w:rsidR="00524914" w:rsidRPr="00524914" w:rsidRDefault="00524914" w:rsidP="00524914">
      <w:pPr>
        <w:tabs>
          <w:tab w:val="left" w:pos="6705"/>
        </w:tabs>
        <w:jc w:val="center"/>
        <w:rPr>
          <w:rFonts w:ascii="Times New Roman" w:hAnsi="Times New Roman" w:cs="Times New Roman"/>
          <w:color w:val="FF0000"/>
          <w:sz w:val="28"/>
          <w:szCs w:val="28"/>
        </w:rPr>
      </w:pPr>
      <w:r w:rsidRPr="00524914">
        <w:rPr>
          <w:rFonts w:ascii="Times New Roman" w:hAnsi="Times New Roman" w:cs="Times New Roman"/>
          <w:color w:val="FF0000"/>
          <w:sz w:val="28"/>
          <w:szCs w:val="28"/>
        </w:rPr>
        <w:t>Успеваемость</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1"/>
        <w:gridCol w:w="1595"/>
      </w:tblGrid>
      <w:tr w:rsidR="00524914" w:rsidRPr="00524914" w:rsidTr="00E477E1">
        <w:trPr>
          <w:trHeight w:val="990"/>
        </w:trPr>
        <w:tc>
          <w:tcPr>
            <w:tcW w:w="7761" w:type="dxa"/>
            <w:shd w:val="clear" w:color="auto" w:fill="auto"/>
            <w:vAlign w:val="center"/>
            <w:hideMark/>
          </w:tcPr>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t>ОУ</w:t>
            </w:r>
          </w:p>
          <w:p w:rsidR="00524914" w:rsidRPr="00524914" w:rsidRDefault="00524914" w:rsidP="00E477E1">
            <w:pPr>
              <w:jc w:val="center"/>
              <w:rPr>
                <w:rFonts w:ascii="Times New Roman" w:hAnsi="Times New Roman" w:cs="Times New Roman"/>
                <w:sz w:val="28"/>
                <w:szCs w:val="28"/>
              </w:rPr>
            </w:pPr>
          </w:p>
        </w:tc>
        <w:tc>
          <w:tcPr>
            <w:tcW w:w="1595" w:type="dxa"/>
            <w:shd w:val="clear" w:color="auto" w:fill="auto"/>
          </w:tcPr>
          <w:p w:rsidR="00524914" w:rsidRPr="00524914" w:rsidRDefault="00524914" w:rsidP="00E477E1">
            <w:pPr>
              <w:jc w:val="center"/>
              <w:rPr>
                <w:rFonts w:ascii="Times New Roman" w:hAnsi="Times New Roman" w:cs="Times New Roman"/>
                <w:b/>
                <w:bCs/>
                <w:sz w:val="28"/>
                <w:szCs w:val="28"/>
              </w:rPr>
            </w:pPr>
          </w:p>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t>%</w:t>
            </w:r>
          </w:p>
        </w:tc>
      </w:tr>
      <w:tr w:rsidR="00524914" w:rsidRPr="00524914" w:rsidTr="00E477E1">
        <w:trPr>
          <w:trHeight w:val="375"/>
        </w:trPr>
        <w:tc>
          <w:tcPr>
            <w:tcW w:w="7761" w:type="dxa"/>
            <w:shd w:val="clear" w:color="auto" w:fill="auto"/>
            <w:vAlign w:val="bottom"/>
          </w:tcPr>
          <w:p w:rsidR="00524914" w:rsidRPr="00524914" w:rsidRDefault="00524914" w:rsidP="00E477E1">
            <w:pPr>
              <w:rPr>
                <w:rFonts w:ascii="Times New Roman" w:hAnsi="Times New Roman" w:cs="Times New Roman"/>
                <w:color w:val="FF0000"/>
                <w:sz w:val="28"/>
                <w:szCs w:val="28"/>
              </w:rPr>
            </w:pPr>
            <w:r w:rsidRPr="00524914">
              <w:rPr>
                <w:rFonts w:ascii="Times New Roman" w:hAnsi="Times New Roman" w:cs="Times New Roman"/>
                <w:color w:val="FF0000"/>
                <w:sz w:val="28"/>
                <w:szCs w:val="28"/>
              </w:rPr>
              <w:lastRenderedPageBreak/>
              <w:t xml:space="preserve">Средний по району </w:t>
            </w:r>
          </w:p>
        </w:tc>
        <w:tc>
          <w:tcPr>
            <w:tcW w:w="1595" w:type="dxa"/>
            <w:shd w:val="clear" w:color="auto" w:fill="auto"/>
            <w:vAlign w:val="center"/>
          </w:tcPr>
          <w:p w:rsidR="00524914" w:rsidRPr="00524914" w:rsidRDefault="00524914" w:rsidP="00E477E1">
            <w:pPr>
              <w:jc w:val="center"/>
              <w:rPr>
                <w:rFonts w:ascii="Times New Roman" w:hAnsi="Times New Roman" w:cs="Times New Roman"/>
                <w:color w:val="FF0000"/>
                <w:sz w:val="28"/>
                <w:szCs w:val="28"/>
              </w:rPr>
            </w:pPr>
            <w:r w:rsidRPr="00524914">
              <w:rPr>
                <w:rFonts w:ascii="Times New Roman" w:hAnsi="Times New Roman" w:cs="Times New Roman"/>
                <w:color w:val="FF0000"/>
                <w:sz w:val="28"/>
                <w:szCs w:val="28"/>
              </w:rPr>
              <w:t>97,7</w:t>
            </w:r>
          </w:p>
        </w:tc>
      </w:tr>
    </w:tbl>
    <w:p w:rsidR="00524914" w:rsidRPr="00524914" w:rsidRDefault="00524914" w:rsidP="00524914">
      <w:pPr>
        <w:tabs>
          <w:tab w:val="left" w:pos="1845"/>
        </w:tabs>
        <w:rPr>
          <w:rFonts w:ascii="Times New Roman" w:hAnsi="Times New Roman" w:cs="Times New Roman"/>
          <w:sz w:val="28"/>
          <w:szCs w:val="28"/>
        </w:rPr>
      </w:pPr>
    </w:p>
    <w:p w:rsidR="00524914" w:rsidRPr="00524914" w:rsidRDefault="00524914" w:rsidP="00524914">
      <w:pPr>
        <w:tabs>
          <w:tab w:val="left" w:pos="1845"/>
        </w:tabs>
        <w:jc w:val="center"/>
        <w:rPr>
          <w:rFonts w:ascii="Times New Roman" w:hAnsi="Times New Roman" w:cs="Times New Roman"/>
          <w:color w:val="FF0000"/>
          <w:sz w:val="28"/>
          <w:szCs w:val="28"/>
        </w:rPr>
      </w:pPr>
      <w:r w:rsidRPr="00524914">
        <w:rPr>
          <w:rFonts w:ascii="Times New Roman" w:hAnsi="Times New Roman" w:cs="Times New Roman"/>
          <w:color w:val="FF0000"/>
          <w:sz w:val="28"/>
          <w:szCs w:val="28"/>
        </w:rPr>
        <w:t>Качество знаний</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1"/>
        <w:gridCol w:w="1595"/>
      </w:tblGrid>
      <w:tr w:rsidR="00524914" w:rsidRPr="00524914" w:rsidTr="00E477E1">
        <w:trPr>
          <w:trHeight w:val="990"/>
        </w:trPr>
        <w:tc>
          <w:tcPr>
            <w:tcW w:w="7761" w:type="dxa"/>
            <w:shd w:val="clear" w:color="auto" w:fill="auto"/>
            <w:vAlign w:val="center"/>
            <w:hideMark/>
          </w:tcPr>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t>ОУ</w:t>
            </w:r>
          </w:p>
        </w:tc>
        <w:tc>
          <w:tcPr>
            <w:tcW w:w="1595" w:type="dxa"/>
            <w:shd w:val="clear" w:color="auto" w:fill="auto"/>
          </w:tcPr>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t>%</w:t>
            </w:r>
          </w:p>
        </w:tc>
      </w:tr>
      <w:tr w:rsidR="00524914" w:rsidRPr="00524914" w:rsidTr="00E477E1">
        <w:trPr>
          <w:trHeight w:val="375"/>
        </w:trPr>
        <w:tc>
          <w:tcPr>
            <w:tcW w:w="7761" w:type="dxa"/>
            <w:shd w:val="clear" w:color="auto" w:fill="auto"/>
            <w:vAlign w:val="bottom"/>
          </w:tcPr>
          <w:p w:rsidR="00524914" w:rsidRPr="00524914" w:rsidRDefault="00524914" w:rsidP="00E477E1">
            <w:pPr>
              <w:rPr>
                <w:rFonts w:ascii="Times New Roman" w:hAnsi="Times New Roman" w:cs="Times New Roman"/>
                <w:sz w:val="28"/>
                <w:szCs w:val="28"/>
              </w:rPr>
            </w:pPr>
            <w:r w:rsidRPr="00524914">
              <w:rPr>
                <w:rFonts w:ascii="Times New Roman" w:hAnsi="Times New Roman" w:cs="Times New Roman"/>
                <w:color w:val="FF0000"/>
                <w:sz w:val="28"/>
                <w:szCs w:val="28"/>
              </w:rPr>
              <w:t>Средний по району</w:t>
            </w:r>
          </w:p>
        </w:tc>
        <w:tc>
          <w:tcPr>
            <w:tcW w:w="1595" w:type="dxa"/>
            <w:shd w:val="clear" w:color="auto" w:fill="auto"/>
            <w:vAlign w:val="center"/>
          </w:tcPr>
          <w:p w:rsidR="00524914" w:rsidRPr="00524914" w:rsidRDefault="00524914" w:rsidP="00E477E1">
            <w:pPr>
              <w:jc w:val="center"/>
              <w:rPr>
                <w:rFonts w:ascii="Times New Roman" w:hAnsi="Times New Roman" w:cs="Times New Roman"/>
                <w:sz w:val="28"/>
                <w:szCs w:val="28"/>
              </w:rPr>
            </w:pPr>
            <w:r w:rsidRPr="00524914">
              <w:rPr>
                <w:rFonts w:ascii="Times New Roman" w:hAnsi="Times New Roman" w:cs="Times New Roman"/>
                <w:color w:val="FF0000"/>
                <w:sz w:val="28"/>
                <w:szCs w:val="28"/>
              </w:rPr>
              <w:t>46,7</w:t>
            </w:r>
          </w:p>
        </w:tc>
      </w:tr>
    </w:tbl>
    <w:p w:rsidR="00524914" w:rsidRPr="00524914" w:rsidRDefault="00524914" w:rsidP="00524914">
      <w:pPr>
        <w:tabs>
          <w:tab w:val="left" w:pos="1845"/>
        </w:tabs>
        <w:jc w:val="center"/>
        <w:rPr>
          <w:rFonts w:ascii="Times New Roman" w:hAnsi="Times New Roman" w:cs="Times New Roman"/>
          <w:color w:val="FF0000"/>
          <w:sz w:val="28"/>
          <w:szCs w:val="28"/>
        </w:rPr>
      </w:pPr>
      <w:r w:rsidRPr="00524914">
        <w:rPr>
          <w:rFonts w:ascii="Times New Roman" w:hAnsi="Times New Roman" w:cs="Times New Roman"/>
          <w:color w:val="FF0000"/>
          <w:sz w:val="28"/>
          <w:szCs w:val="28"/>
        </w:rPr>
        <w:t>Отличники</w:t>
      </w:r>
    </w:p>
    <w:p w:rsidR="00524914" w:rsidRPr="00524914" w:rsidRDefault="00524914" w:rsidP="00524914">
      <w:pPr>
        <w:tabs>
          <w:tab w:val="left" w:pos="1845"/>
        </w:tabs>
        <w:jc w:val="center"/>
        <w:rPr>
          <w:rFonts w:ascii="Times New Roman" w:hAnsi="Times New Roman" w:cs="Times New Roman"/>
          <w:color w:val="FF0000"/>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1"/>
        <w:gridCol w:w="1595"/>
      </w:tblGrid>
      <w:tr w:rsidR="00524914" w:rsidRPr="00524914" w:rsidTr="00E477E1">
        <w:trPr>
          <w:trHeight w:val="990"/>
        </w:trPr>
        <w:tc>
          <w:tcPr>
            <w:tcW w:w="7761" w:type="dxa"/>
            <w:shd w:val="clear" w:color="auto" w:fill="auto"/>
            <w:vAlign w:val="center"/>
            <w:hideMark/>
          </w:tcPr>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t>ОУ</w:t>
            </w:r>
          </w:p>
        </w:tc>
        <w:tc>
          <w:tcPr>
            <w:tcW w:w="1595" w:type="dxa"/>
            <w:shd w:val="clear" w:color="auto" w:fill="auto"/>
          </w:tcPr>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t>Количество человек</w:t>
            </w:r>
          </w:p>
        </w:tc>
      </w:tr>
      <w:tr w:rsidR="00524914" w:rsidRPr="00524914" w:rsidTr="00E477E1">
        <w:trPr>
          <w:trHeight w:val="497"/>
        </w:trPr>
        <w:tc>
          <w:tcPr>
            <w:tcW w:w="7761" w:type="dxa"/>
            <w:shd w:val="clear" w:color="auto" w:fill="auto"/>
            <w:vAlign w:val="bottom"/>
            <w:hideMark/>
          </w:tcPr>
          <w:p w:rsidR="00524914" w:rsidRPr="00524914" w:rsidRDefault="00524914" w:rsidP="00E477E1">
            <w:pPr>
              <w:rPr>
                <w:rFonts w:ascii="Times New Roman" w:hAnsi="Times New Roman" w:cs="Times New Roman"/>
                <w:color w:val="FF0000"/>
                <w:sz w:val="28"/>
                <w:szCs w:val="28"/>
              </w:rPr>
            </w:pPr>
            <w:r w:rsidRPr="00524914">
              <w:rPr>
                <w:rFonts w:ascii="Times New Roman" w:hAnsi="Times New Roman" w:cs="Times New Roman"/>
                <w:color w:val="FF0000"/>
                <w:sz w:val="28"/>
                <w:szCs w:val="28"/>
              </w:rPr>
              <w:t>Всего по району</w:t>
            </w:r>
          </w:p>
        </w:tc>
        <w:tc>
          <w:tcPr>
            <w:tcW w:w="1595" w:type="dxa"/>
            <w:shd w:val="clear" w:color="auto" w:fill="auto"/>
            <w:vAlign w:val="center"/>
            <w:hideMark/>
          </w:tcPr>
          <w:p w:rsidR="00524914" w:rsidRPr="00524914" w:rsidRDefault="00524914" w:rsidP="00E477E1">
            <w:pPr>
              <w:jc w:val="center"/>
              <w:rPr>
                <w:rFonts w:ascii="Times New Roman" w:hAnsi="Times New Roman" w:cs="Times New Roman"/>
                <w:color w:val="FF0000"/>
                <w:sz w:val="28"/>
                <w:szCs w:val="28"/>
              </w:rPr>
            </w:pPr>
            <w:r w:rsidRPr="00524914">
              <w:rPr>
                <w:rFonts w:ascii="Times New Roman" w:hAnsi="Times New Roman" w:cs="Times New Roman"/>
                <w:sz w:val="28"/>
                <w:szCs w:val="28"/>
              </w:rPr>
              <w:t> 148</w:t>
            </w:r>
          </w:p>
        </w:tc>
      </w:tr>
    </w:tbl>
    <w:p w:rsidR="00524914" w:rsidRPr="00524914" w:rsidRDefault="00524914" w:rsidP="00524914">
      <w:pPr>
        <w:tabs>
          <w:tab w:val="left" w:pos="1845"/>
        </w:tabs>
        <w:jc w:val="center"/>
        <w:rPr>
          <w:rFonts w:ascii="Times New Roman" w:hAnsi="Times New Roman" w:cs="Times New Roman"/>
          <w:color w:val="FF0000"/>
          <w:sz w:val="28"/>
          <w:szCs w:val="28"/>
        </w:rPr>
      </w:pPr>
    </w:p>
    <w:p w:rsidR="00524914" w:rsidRPr="00524914" w:rsidRDefault="00524914" w:rsidP="00524914">
      <w:pPr>
        <w:tabs>
          <w:tab w:val="left" w:pos="1845"/>
        </w:tabs>
        <w:jc w:val="center"/>
        <w:rPr>
          <w:rFonts w:ascii="Times New Roman" w:hAnsi="Times New Roman" w:cs="Times New Roman"/>
          <w:color w:val="FF0000"/>
          <w:sz w:val="28"/>
          <w:szCs w:val="28"/>
        </w:rPr>
      </w:pPr>
      <w:r w:rsidRPr="00524914">
        <w:rPr>
          <w:rFonts w:ascii="Times New Roman" w:hAnsi="Times New Roman" w:cs="Times New Roman"/>
          <w:color w:val="FF0000"/>
          <w:sz w:val="28"/>
          <w:szCs w:val="28"/>
        </w:rPr>
        <w:t>Количество «2»</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1"/>
        <w:gridCol w:w="1595"/>
      </w:tblGrid>
      <w:tr w:rsidR="00524914" w:rsidRPr="00524914" w:rsidTr="00E477E1">
        <w:trPr>
          <w:trHeight w:val="990"/>
        </w:trPr>
        <w:tc>
          <w:tcPr>
            <w:tcW w:w="7761" w:type="dxa"/>
            <w:shd w:val="clear" w:color="auto" w:fill="auto"/>
            <w:vAlign w:val="center"/>
            <w:hideMark/>
          </w:tcPr>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t>ОУ</w:t>
            </w:r>
          </w:p>
        </w:tc>
        <w:tc>
          <w:tcPr>
            <w:tcW w:w="1595" w:type="dxa"/>
            <w:shd w:val="clear" w:color="auto" w:fill="auto"/>
          </w:tcPr>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t>Количество человек</w:t>
            </w:r>
          </w:p>
        </w:tc>
      </w:tr>
      <w:tr w:rsidR="00524914" w:rsidRPr="00524914" w:rsidTr="00E477E1">
        <w:trPr>
          <w:trHeight w:val="497"/>
        </w:trPr>
        <w:tc>
          <w:tcPr>
            <w:tcW w:w="7761" w:type="dxa"/>
            <w:shd w:val="clear" w:color="auto" w:fill="auto"/>
            <w:vAlign w:val="bottom"/>
            <w:hideMark/>
          </w:tcPr>
          <w:p w:rsidR="00524914" w:rsidRPr="00524914" w:rsidRDefault="00524914" w:rsidP="00E477E1">
            <w:pPr>
              <w:rPr>
                <w:rFonts w:ascii="Times New Roman" w:hAnsi="Times New Roman" w:cs="Times New Roman"/>
                <w:color w:val="FF0000"/>
                <w:sz w:val="28"/>
                <w:szCs w:val="28"/>
              </w:rPr>
            </w:pPr>
            <w:r w:rsidRPr="00524914">
              <w:rPr>
                <w:rFonts w:ascii="Times New Roman" w:hAnsi="Times New Roman" w:cs="Times New Roman"/>
                <w:color w:val="FF0000"/>
                <w:sz w:val="28"/>
                <w:szCs w:val="28"/>
              </w:rPr>
              <w:t>Всего по району</w:t>
            </w:r>
          </w:p>
        </w:tc>
        <w:tc>
          <w:tcPr>
            <w:tcW w:w="1595" w:type="dxa"/>
            <w:shd w:val="clear" w:color="auto" w:fill="auto"/>
            <w:vAlign w:val="center"/>
            <w:hideMark/>
          </w:tcPr>
          <w:p w:rsidR="00524914" w:rsidRPr="00524914" w:rsidRDefault="00524914" w:rsidP="00E477E1">
            <w:pPr>
              <w:jc w:val="center"/>
              <w:rPr>
                <w:rFonts w:ascii="Times New Roman" w:hAnsi="Times New Roman" w:cs="Times New Roman"/>
                <w:color w:val="FF0000"/>
                <w:sz w:val="28"/>
                <w:szCs w:val="28"/>
              </w:rPr>
            </w:pPr>
            <w:r w:rsidRPr="00524914">
              <w:rPr>
                <w:rFonts w:ascii="Times New Roman" w:hAnsi="Times New Roman" w:cs="Times New Roman"/>
                <w:sz w:val="28"/>
                <w:szCs w:val="28"/>
              </w:rPr>
              <w:t>30</w:t>
            </w:r>
          </w:p>
        </w:tc>
      </w:tr>
    </w:tbl>
    <w:p w:rsidR="00524914" w:rsidRPr="00524914" w:rsidRDefault="00524914" w:rsidP="00524914">
      <w:pPr>
        <w:tabs>
          <w:tab w:val="left" w:pos="1845"/>
        </w:tabs>
        <w:jc w:val="center"/>
        <w:rPr>
          <w:rFonts w:ascii="Times New Roman" w:hAnsi="Times New Roman" w:cs="Times New Roman"/>
          <w:color w:val="FF0000"/>
          <w:sz w:val="28"/>
          <w:szCs w:val="28"/>
        </w:rPr>
      </w:pPr>
      <w:r w:rsidRPr="00524914">
        <w:rPr>
          <w:rFonts w:ascii="Times New Roman" w:hAnsi="Times New Roman" w:cs="Times New Roman"/>
          <w:color w:val="FF0000"/>
          <w:sz w:val="28"/>
          <w:szCs w:val="28"/>
        </w:rPr>
        <w:t>Оставлены на повторное обучение</w:t>
      </w:r>
    </w:p>
    <w:p w:rsidR="00524914" w:rsidRPr="00524914" w:rsidRDefault="00524914" w:rsidP="00524914">
      <w:pPr>
        <w:tabs>
          <w:tab w:val="left" w:pos="1845"/>
        </w:tabs>
        <w:jc w:val="center"/>
        <w:rPr>
          <w:rFonts w:ascii="Times New Roman" w:hAnsi="Times New Roman" w:cs="Times New Roman"/>
          <w:color w:val="FF0000"/>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1"/>
        <w:gridCol w:w="1595"/>
      </w:tblGrid>
      <w:tr w:rsidR="00524914" w:rsidRPr="00524914" w:rsidTr="00E477E1">
        <w:trPr>
          <w:trHeight w:val="990"/>
        </w:trPr>
        <w:tc>
          <w:tcPr>
            <w:tcW w:w="7761" w:type="dxa"/>
            <w:shd w:val="clear" w:color="auto" w:fill="auto"/>
            <w:vAlign w:val="center"/>
            <w:hideMark/>
          </w:tcPr>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t>ОУ</w:t>
            </w:r>
          </w:p>
        </w:tc>
        <w:tc>
          <w:tcPr>
            <w:tcW w:w="1595" w:type="dxa"/>
            <w:shd w:val="clear" w:color="auto" w:fill="auto"/>
          </w:tcPr>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t>Количество человек</w:t>
            </w:r>
          </w:p>
        </w:tc>
      </w:tr>
      <w:tr w:rsidR="00524914" w:rsidRPr="00524914" w:rsidTr="00E477E1">
        <w:trPr>
          <w:trHeight w:val="497"/>
        </w:trPr>
        <w:tc>
          <w:tcPr>
            <w:tcW w:w="7761" w:type="dxa"/>
            <w:shd w:val="clear" w:color="auto" w:fill="auto"/>
            <w:vAlign w:val="bottom"/>
            <w:hideMark/>
          </w:tcPr>
          <w:p w:rsidR="00524914" w:rsidRPr="00524914" w:rsidRDefault="00524914" w:rsidP="00E477E1">
            <w:pPr>
              <w:rPr>
                <w:rFonts w:ascii="Times New Roman" w:hAnsi="Times New Roman" w:cs="Times New Roman"/>
                <w:color w:val="FF0000"/>
                <w:sz w:val="28"/>
                <w:szCs w:val="28"/>
              </w:rPr>
            </w:pPr>
            <w:r w:rsidRPr="00524914">
              <w:rPr>
                <w:rFonts w:ascii="Times New Roman" w:hAnsi="Times New Roman" w:cs="Times New Roman"/>
                <w:color w:val="FF0000"/>
                <w:sz w:val="28"/>
                <w:szCs w:val="28"/>
              </w:rPr>
              <w:t>Всего по району</w:t>
            </w:r>
          </w:p>
        </w:tc>
        <w:tc>
          <w:tcPr>
            <w:tcW w:w="1595" w:type="dxa"/>
            <w:shd w:val="clear" w:color="auto" w:fill="auto"/>
            <w:vAlign w:val="center"/>
            <w:hideMark/>
          </w:tcPr>
          <w:p w:rsidR="00524914" w:rsidRPr="00524914" w:rsidRDefault="00524914" w:rsidP="00E477E1">
            <w:pPr>
              <w:jc w:val="center"/>
              <w:rPr>
                <w:rFonts w:ascii="Times New Roman" w:hAnsi="Times New Roman" w:cs="Times New Roman"/>
                <w:color w:val="FF0000"/>
                <w:sz w:val="28"/>
                <w:szCs w:val="28"/>
              </w:rPr>
            </w:pPr>
            <w:r w:rsidRPr="00524914">
              <w:rPr>
                <w:rFonts w:ascii="Times New Roman" w:hAnsi="Times New Roman" w:cs="Times New Roman"/>
                <w:sz w:val="28"/>
                <w:szCs w:val="28"/>
              </w:rPr>
              <w:t> 7</w:t>
            </w:r>
          </w:p>
        </w:tc>
      </w:tr>
    </w:tbl>
    <w:p w:rsidR="00524914" w:rsidRPr="00524914" w:rsidRDefault="00524914" w:rsidP="00524914">
      <w:pPr>
        <w:tabs>
          <w:tab w:val="left" w:pos="1845"/>
        </w:tabs>
        <w:jc w:val="center"/>
        <w:rPr>
          <w:rFonts w:ascii="Times New Roman" w:hAnsi="Times New Roman" w:cs="Times New Roman"/>
          <w:color w:val="FF0000"/>
          <w:sz w:val="28"/>
          <w:szCs w:val="28"/>
        </w:rPr>
      </w:pPr>
      <w:r w:rsidRPr="00524914">
        <w:rPr>
          <w:rFonts w:ascii="Times New Roman" w:hAnsi="Times New Roman" w:cs="Times New Roman"/>
          <w:color w:val="FF0000"/>
          <w:sz w:val="28"/>
          <w:szCs w:val="28"/>
        </w:rPr>
        <w:t>Переведены условно</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1"/>
        <w:gridCol w:w="1595"/>
      </w:tblGrid>
      <w:tr w:rsidR="00524914" w:rsidRPr="00524914" w:rsidTr="00E477E1">
        <w:trPr>
          <w:trHeight w:val="990"/>
        </w:trPr>
        <w:tc>
          <w:tcPr>
            <w:tcW w:w="7761" w:type="dxa"/>
            <w:shd w:val="clear" w:color="auto" w:fill="auto"/>
            <w:vAlign w:val="center"/>
            <w:hideMark/>
          </w:tcPr>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t>ОУ</w:t>
            </w:r>
          </w:p>
        </w:tc>
        <w:tc>
          <w:tcPr>
            <w:tcW w:w="1595" w:type="dxa"/>
            <w:shd w:val="clear" w:color="auto" w:fill="auto"/>
          </w:tcPr>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t>Количество человек</w:t>
            </w:r>
          </w:p>
        </w:tc>
      </w:tr>
      <w:tr w:rsidR="00524914" w:rsidRPr="00524914" w:rsidTr="00E477E1">
        <w:trPr>
          <w:trHeight w:val="497"/>
        </w:trPr>
        <w:tc>
          <w:tcPr>
            <w:tcW w:w="7761" w:type="dxa"/>
            <w:shd w:val="clear" w:color="auto" w:fill="auto"/>
            <w:vAlign w:val="bottom"/>
            <w:hideMark/>
          </w:tcPr>
          <w:p w:rsidR="00524914" w:rsidRPr="00524914" w:rsidRDefault="00524914" w:rsidP="00E477E1">
            <w:pPr>
              <w:rPr>
                <w:rFonts w:ascii="Times New Roman" w:hAnsi="Times New Roman" w:cs="Times New Roman"/>
                <w:color w:val="FF0000"/>
                <w:sz w:val="28"/>
                <w:szCs w:val="28"/>
              </w:rPr>
            </w:pPr>
            <w:r w:rsidRPr="00524914">
              <w:rPr>
                <w:rFonts w:ascii="Times New Roman" w:hAnsi="Times New Roman" w:cs="Times New Roman"/>
                <w:color w:val="FF0000"/>
                <w:sz w:val="28"/>
                <w:szCs w:val="28"/>
              </w:rPr>
              <w:t>Всего по району</w:t>
            </w:r>
          </w:p>
        </w:tc>
        <w:tc>
          <w:tcPr>
            <w:tcW w:w="1595" w:type="dxa"/>
            <w:shd w:val="clear" w:color="auto" w:fill="auto"/>
            <w:vAlign w:val="center"/>
            <w:hideMark/>
          </w:tcPr>
          <w:p w:rsidR="00524914" w:rsidRPr="00524914" w:rsidRDefault="00524914" w:rsidP="00E477E1">
            <w:pPr>
              <w:jc w:val="center"/>
              <w:rPr>
                <w:rFonts w:ascii="Times New Roman" w:hAnsi="Times New Roman" w:cs="Times New Roman"/>
                <w:color w:val="FF0000"/>
                <w:sz w:val="28"/>
                <w:szCs w:val="28"/>
              </w:rPr>
            </w:pPr>
            <w:r w:rsidRPr="00524914">
              <w:rPr>
                <w:rFonts w:ascii="Times New Roman" w:hAnsi="Times New Roman" w:cs="Times New Roman"/>
                <w:sz w:val="28"/>
                <w:szCs w:val="28"/>
              </w:rPr>
              <w:t> 29</w:t>
            </w:r>
          </w:p>
        </w:tc>
      </w:tr>
    </w:tbl>
    <w:p w:rsidR="00524914" w:rsidRPr="00524914" w:rsidRDefault="00524914" w:rsidP="00524914">
      <w:pPr>
        <w:tabs>
          <w:tab w:val="left" w:pos="1845"/>
        </w:tabs>
        <w:jc w:val="center"/>
        <w:rPr>
          <w:rFonts w:ascii="Times New Roman" w:hAnsi="Times New Roman" w:cs="Times New Roman"/>
          <w:color w:val="FF0000"/>
          <w:sz w:val="28"/>
          <w:szCs w:val="28"/>
        </w:rPr>
      </w:pPr>
      <w:r w:rsidRPr="00524914">
        <w:rPr>
          <w:rFonts w:ascii="Times New Roman" w:hAnsi="Times New Roman" w:cs="Times New Roman"/>
          <w:color w:val="FF0000"/>
          <w:sz w:val="28"/>
          <w:szCs w:val="28"/>
        </w:rPr>
        <w:t>С одной «3»</w:t>
      </w:r>
    </w:p>
    <w:p w:rsidR="00524914" w:rsidRPr="00524914" w:rsidRDefault="00524914" w:rsidP="00524914">
      <w:pPr>
        <w:tabs>
          <w:tab w:val="left" w:pos="1845"/>
        </w:tabs>
        <w:jc w:val="center"/>
        <w:rPr>
          <w:rFonts w:ascii="Times New Roman" w:hAnsi="Times New Roman" w:cs="Times New Roman"/>
          <w:color w:val="FF0000"/>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1"/>
        <w:gridCol w:w="1595"/>
      </w:tblGrid>
      <w:tr w:rsidR="00524914" w:rsidRPr="00524914" w:rsidTr="00E477E1">
        <w:trPr>
          <w:trHeight w:val="1182"/>
        </w:trPr>
        <w:tc>
          <w:tcPr>
            <w:tcW w:w="7761" w:type="dxa"/>
            <w:shd w:val="clear" w:color="auto" w:fill="auto"/>
            <w:vAlign w:val="center"/>
            <w:hideMark/>
          </w:tcPr>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lastRenderedPageBreak/>
              <w:t>ОУ</w:t>
            </w:r>
          </w:p>
        </w:tc>
        <w:tc>
          <w:tcPr>
            <w:tcW w:w="1595" w:type="dxa"/>
            <w:shd w:val="clear" w:color="auto" w:fill="auto"/>
          </w:tcPr>
          <w:p w:rsidR="00524914" w:rsidRPr="00524914" w:rsidRDefault="00524914" w:rsidP="00E477E1">
            <w:pPr>
              <w:jc w:val="center"/>
              <w:rPr>
                <w:rFonts w:ascii="Times New Roman" w:hAnsi="Times New Roman" w:cs="Times New Roman"/>
                <w:b/>
                <w:bCs/>
                <w:sz w:val="28"/>
                <w:szCs w:val="28"/>
              </w:rPr>
            </w:pPr>
            <w:r w:rsidRPr="00524914">
              <w:rPr>
                <w:rFonts w:ascii="Times New Roman" w:hAnsi="Times New Roman" w:cs="Times New Roman"/>
                <w:b/>
                <w:bCs/>
                <w:sz w:val="28"/>
                <w:szCs w:val="28"/>
              </w:rPr>
              <w:t>%</w:t>
            </w:r>
          </w:p>
        </w:tc>
      </w:tr>
      <w:tr w:rsidR="00524914" w:rsidRPr="00524914" w:rsidTr="00E477E1">
        <w:trPr>
          <w:trHeight w:val="331"/>
        </w:trPr>
        <w:tc>
          <w:tcPr>
            <w:tcW w:w="7761" w:type="dxa"/>
            <w:shd w:val="clear" w:color="auto" w:fill="auto"/>
            <w:vAlign w:val="bottom"/>
          </w:tcPr>
          <w:p w:rsidR="00524914" w:rsidRPr="00524914" w:rsidRDefault="00524914" w:rsidP="00E477E1">
            <w:pPr>
              <w:rPr>
                <w:rFonts w:ascii="Times New Roman" w:hAnsi="Times New Roman" w:cs="Times New Roman"/>
                <w:sz w:val="28"/>
                <w:szCs w:val="28"/>
              </w:rPr>
            </w:pPr>
            <w:r w:rsidRPr="00524914">
              <w:rPr>
                <w:rFonts w:ascii="Times New Roman" w:hAnsi="Times New Roman" w:cs="Times New Roman"/>
                <w:color w:val="FF0000"/>
                <w:sz w:val="28"/>
                <w:szCs w:val="28"/>
              </w:rPr>
              <w:t>Средний по району</w:t>
            </w:r>
          </w:p>
        </w:tc>
        <w:tc>
          <w:tcPr>
            <w:tcW w:w="1595" w:type="dxa"/>
            <w:shd w:val="clear" w:color="auto" w:fill="auto"/>
          </w:tcPr>
          <w:p w:rsidR="00524914" w:rsidRPr="00524914" w:rsidRDefault="00524914" w:rsidP="00E477E1">
            <w:pPr>
              <w:jc w:val="center"/>
              <w:rPr>
                <w:rFonts w:ascii="Times New Roman" w:hAnsi="Times New Roman" w:cs="Times New Roman"/>
                <w:sz w:val="28"/>
                <w:szCs w:val="28"/>
              </w:rPr>
            </w:pPr>
            <w:r w:rsidRPr="00524914">
              <w:rPr>
                <w:rFonts w:ascii="Times New Roman" w:hAnsi="Times New Roman" w:cs="Times New Roman"/>
                <w:sz w:val="28"/>
                <w:szCs w:val="28"/>
              </w:rPr>
              <w:t>6,1</w:t>
            </w:r>
          </w:p>
        </w:tc>
      </w:tr>
    </w:tbl>
    <w:p w:rsidR="00524914" w:rsidRDefault="00524914" w:rsidP="00524914">
      <w:pPr>
        <w:pStyle w:val="a8"/>
        <w:spacing w:before="0" w:beforeAutospacing="0" w:after="300" w:afterAutospacing="0"/>
        <w:ind w:firstLine="708"/>
        <w:jc w:val="both"/>
        <w:textAlignment w:val="baseline"/>
        <w:rPr>
          <w:b/>
          <w:sz w:val="28"/>
          <w:szCs w:val="28"/>
        </w:rPr>
      </w:pPr>
    </w:p>
    <w:p w:rsidR="00524914" w:rsidRPr="00524914" w:rsidRDefault="00524914" w:rsidP="00524914">
      <w:pPr>
        <w:pStyle w:val="a8"/>
        <w:spacing w:before="0" w:beforeAutospacing="0" w:after="300" w:afterAutospacing="0"/>
        <w:ind w:firstLine="708"/>
        <w:jc w:val="both"/>
        <w:textAlignment w:val="baseline"/>
        <w:rPr>
          <w:b/>
          <w:sz w:val="28"/>
          <w:szCs w:val="28"/>
        </w:rPr>
      </w:pPr>
      <w:r w:rsidRPr="00524914">
        <w:rPr>
          <w:b/>
          <w:sz w:val="28"/>
          <w:szCs w:val="28"/>
        </w:rPr>
        <w:t>Исследование PISA</w:t>
      </w:r>
    </w:p>
    <w:p w:rsidR="00524914" w:rsidRPr="00524914" w:rsidRDefault="00524914" w:rsidP="00524914">
      <w:pPr>
        <w:pStyle w:val="13"/>
        <w:spacing w:line="322" w:lineRule="exact"/>
        <w:ind w:firstLine="709"/>
        <w:jc w:val="both"/>
        <w:rPr>
          <w:sz w:val="28"/>
        </w:rPr>
      </w:pPr>
      <w:r w:rsidRPr="00524914">
        <w:rPr>
          <w:sz w:val="28"/>
          <w:szCs w:val="28"/>
        </w:rPr>
        <w:t>С 28 октября по 15 ноября на территории Вологодской области проходила Международная программа по оценке образовательных достижений учащихся PISA – это международное сопоставительное исследование качества образования, в рамках которого оцениваются знания и навыки учащихся школ в возрасте 15-ти лет. На территории Шекснинского района в исследовании участвовало 3 школы: МОУ «Школа № 1 им. адмирала А.М. Калинина», МОУ «Устье-Угольская школа», МОУ «Чаромская школа</w:t>
      </w:r>
      <w:r w:rsidRPr="00524914">
        <w:rPr>
          <w:b/>
          <w:color w:val="000000"/>
          <w:sz w:val="28"/>
          <w:szCs w:val="28"/>
        </w:rPr>
        <w:t>».</w:t>
      </w:r>
      <w:r w:rsidRPr="00524914">
        <w:rPr>
          <w:rStyle w:val="ad"/>
          <w:b w:val="0"/>
          <w:color w:val="000000"/>
          <w:sz w:val="28"/>
          <w:szCs w:val="28"/>
          <w:bdr w:val="none" w:sz="0" w:space="0" w:color="auto" w:frame="1"/>
        </w:rPr>
        <w:t xml:space="preserve"> В исследовании принимало участие 159 человек.</w:t>
      </w:r>
    </w:p>
    <w:p w:rsidR="001512D7" w:rsidRPr="00C448AF" w:rsidRDefault="00C448AF" w:rsidP="00C448AF">
      <w:pPr>
        <w:pStyle w:val="a8"/>
        <w:spacing w:before="0" w:beforeAutospacing="0" w:after="300" w:afterAutospacing="0"/>
        <w:ind w:firstLine="708"/>
        <w:jc w:val="both"/>
        <w:textAlignment w:val="baseline"/>
        <w:rPr>
          <w:b/>
          <w:sz w:val="28"/>
          <w:szCs w:val="28"/>
        </w:rPr>
      </w:pPr>
      <w:r>
        <w:rPr>
          <w:b/>
          <w:sz w:val="28"/>
          <w:szCs w:val="28"/>
        </w:rPr>
        <w:t xml:space="preserve">В апреле 2020 все общеобразовательные организации по причине вспышки </w:t>
      </w:r>
      <w:r>
        <w:rPr>
          <w:b/>
          <w:sz w:val="28"/>
          <w:szCs w:val="28"/>
          <w:lang w:val="en-US"/>
        </w:rPr>
        <w:t>COVID</w:t>
      </w:r>
      <w:r w:rsidRPr="00C448AF">
        <w:rPr>
          <w:b/>
          <w:sz w:val="28"/>
          <w:szCs w:val="28"/>
        </w:rPr>
        <w:t xml:space="preserve">-19 </w:t>
      </w:r>
      <w:r>
        <w:rPr>
          <w:b/>
          <w:sz w:val="28"/>
          <w:szCs w:val="28"/>
        </w:rPr>
        <w:t>были переведены на дистанционное обучение.</w:t>
      </w:r>
    </w:p>
    <w:p w:rsidR="009F7267" w:rsidRDefault="009F7267" w:rsidP="008358ED">
      <w:pPr>
        <w:pStyle w:val="13"/>
        <w:spacing w:line="322" w:lineRule="exact"/>
        <w:ind w:firstLine="709"/>
        <w:jc w:val="both"/>
        <w:rPr>
          <w:sz w:val="28"/>
        </w:rPr>
      </w:pPr>
    </w:p>
    <w:p w:rsidR="001512D7" w:rsidRPr="00524914" w:rsidRDefault="001512D7" w:rsidP="00E9066C">
      <w:pPr>
        <w:pStyle w:val="13"/>
        <w:numPr>
          <w:ilvl w:val="0"/>
          <w:numId w:val="5"/>
        </w:numPr>
        <w:spacing w:line="322" w:lineRule="exact"/>
        <w:rPr>
          <w:rFonts w:cs="Times New Roman"/>
          <w:b/>
          <w:sz w:val="28"/>
          <w:szCs w:val="28"/>
        </w:rPr>
      </w:pPr>
      <w:r w:rsidRPr="00524914">
        <w:rPr>
          <w:rFonts w:cs="Times New Roman"/>
          <w:b/>
          <w:sz w:val="28"/>
          <w:szCs w:val="28"/>
        </w:rPr>
        <w:t>Результаты олимпиад</w:t>
      </w:r>
    </w:p>
    <w:p w:rsidR="00524914" w:rsidRPr="00524914" w:rsidRDefault="00524914" w:rsidP="00524914">
      <w:pPr>
        <w:jc w:val="both"/>
        <w:rPr>
          <w:rFonts w:ascii="Times New Roman" w:hAnsi="Times New Roman" w:cs="Times New Roman"/>
          <w:sz w:val="28"/>
          <w:szCs w:val="28"/>
        </w:rPr>
      </w:pPr>
      <w:r w:rsidRPr="00524914">
        <w:rPr>
          <w:rFonts w:ascii="Times New Roman" w:hAnsi="Times New Roman" w:cs="Times New Roman"/>
          <w:color w:val="000000"/>
          <w:sz w:val="28"/>
          <w:szCs w:val="28"/>
        </w:rPr>
        <w:t>Всероссийская олимпиада школьников является крупнейшим интеллектуальным состязанием по 24 общеобразовательным предметам.</w:t>
      </w:r>
      <w:r w:rsidRPr="00524914">
        <w:rPr>
          <w:rStyle w:val="apple-converted-space"/>
          <w:rFonts w:ascii="Times New Roman" w:hAnsi="Times New Roman" w:cs="Times New Roman"/>
          <w:color w:val="000000"/>
          <w:sz w:val="28"/>
          <w:szCs w:val="28"/>
        </w:rPr>
        <w:t> </w:t>
      </w:r>
    </w:p>
    <w:p w:rsidR="00524914" w:rsidRPr="00524914" w:rsidRDefault="00524914" w:rsidP="00524914">
      <w:pPr>
        <w:jc w:val="both"/>
        <w:rPr>
          <w:rFonts w:ascii="Times New Roman" w:hAnsi="Times New Roman" w:cs="Times New Roman"/>
          <w:sz w:val="28"/>
          <w:szCs w:val="28"/>
        </w:rPr>
      </w:pPr>
      <w:r w:rsidRPr="00524914">
        <w:rPr>
          <w:rFonts w:ascii="Times New Roman" w:hAnsi="Times New Roman" w:cs="Times New Roman"/>
          <w:sz w:val="28"/>
          <w:szCs w:val="28"/>
        </w:rPr>
        <w:t>В ней обучающиеся могут принимать участие, начиная с 4 класса.</w:t>
      </w:r>
    </w:p>
    <w:p w:rsidR="00524914" w:rsidRPr="00524914" w:rsidRDefault="00524914" w:rsidP="00524914">
      <w:pPr>
        <w:jc w:val="both"/>
        <w:rPr>
          <w:rFonts w:ascii="Times New Roman" w:hAnsi="Times New Roman" w:cs="Times New Roman"/>
          <w:sz w:val="28"/>
          <w:szCs w:val="28"/>
        </w:rPr>
      </w:pPr>
      <w:r w:rsidRPr="00524914">
        <w:rPr>
          <w:rFonts w:ascii="Times New Roman" w:hAnsi="Times New Roman" w:cs="Times New Roman"/>
          <w:sz w:val="28"/>
          <w:szCs w:val="28"/>
        </w:rPr>
        <w:t>С 18 сентября по 16 октября 2019 года состоялся школьный этап всероссийской олимпиады школьников. Он прошёл во всех образовательных учреждениях Шекснинского муниципального района. В олимпиаде приняло участие 5678 учащихся. По итогам проведения школьного этапа ВсОШ: количество победителей -478 учащихся, количество призёров- 967 человек.</w:t>
      </w:r>
    </w:p>
    <w:p w:rsidR="00524914" w:rsidRPr="00524914" w:rsidRDefault="00524914" w:rsidP="00524914">
      <w:pPr>
        <w:pStyle w:val="a6"/>
        <w:jc w:val="both"/>
        <w:rPr>
          <w:sz w:val="28"/>
          <w:szCs w:val="28"/>
        </w:rPr>
      </w:pPr>
      <w:r w:rsidRPr="00524914">
        <w:rPr>
          <w:sz w:val="28"/>
          <w:szCs w:val="28"/>
        </w:rPr>
        <w:t>С 05 ноября 2019 по 02 декабря 2020 года на базе МОУ «Устье-Угольская школа» и МОУ «Школа № 1 им. адмирала А.М. Калинина» проходил муниципальный этап Всероссийской  олимпиады школьников по следующим предметам: английский язык, биология, география, информатика, история, литература, математика, немецкий язык, обществознание, русский язык, физика, физическая культура, химия, экология, экономика, ОБЖ, технология. В олимпиаде приняли участие  813 учащихся  из 6 школ района</w:t>
      </w:r>
      <w:r w:rsidR="005E567B">
        <w:rPr>
          <w:sz w:val="28"/>
          <w:szCs w:val="28"/>
        </w:rPr>
        <w:t xml:space="preserve">. </w:t>
      </w:r>
      <w:r w:rsidRPr="00524914">
        <w:rPr>
          <w:sz w:val="28"/>
          <w:szCs w:val="28"/>
        </w:rPr>
        <w:t>По итогам проведения муниципального этапа: 48 победителей, 171 призёр.</w:t>
      </w:r>
    </w:p>
    <w:p w:rsidR="005E567B" w:rsidRDefault="00524914" w:rsidP="00524914">
      <w:pPr>
        <w:ind w:firstLine="708"/>
        <w:jc w:val="both"/>
        <w:rPr>
          <w:rFonts w:ascii="Times New Roman" w:hAnsi="Times New Roman" w:cs="Times New Roman"/>
          <w:sz w:val="28"/>
          <w:szCs w:val="28"/>
        </w:rPr>
      </w:pPr>
      <w:r w:rsidRPr="00524914">
        <w:rPr>
          <w:rFonts w:ascii="Times New Roman" w:hAnsi="Times New Roman" w:cs="Times New Roman"/>
          <w:sz w:val="28"/>
          <w:szCs w:val="28"/>
        </w:rPr>
        <w:t xml:space="preserve">С 10 января по 20 февраля 2020 года проходил региональный этап всероссийской олимпиады школьников. </w:t>
      </w:r>
      <w:r w:rsidRPr="00524914">
        <w:rPr>
          <w:rFonts w:ascii="Times New Roman" w:hAnsi="Times New Roman" w:cs="Times New Roman"/>
          <w:color w:val="000000"/>
          <w:sz w:val="28"/>
          <w:szCs w:val="28"/>
        </w:rPr>
        <w:t xml:space="preserve">Традиционно площадками для проведения регионального этапа олимпиады стали Вологодский и Череповецкий университеты, Вологодский институт развития образования, </w:t>
      </w:r>
      <w:r w:rsidRPr="00524914">
        <w:rPr>
          <w:rFonts w:ascii="Times New Roman" w:hAnsi="Times New Roman" w:cs="Times New Roman"/>
          <w:color w:val="000000"/>
          <w:sz w:val="28"/>
          <w:szCs w:val="28"/>
        </w:rPr>
        <w:lastRenderedPageBreak/>
        <w:t>Северо-Западный институт (филиал) ФГБОУ ВО «Московский государственный юридический университет им. О.Е. Кутафина», Вологодский многопрофильный лицей, Череповецкие строительный и технологические колледжи, Центр дополнительного образования детей и Центр образования № 11 Череповца, а также Детский технопарк «Кванториум» города Череповца.</w:t>
      </w:r>
      <w:r w:rsidRPr="00524914">
        <w:rPr>
          <w:rFonts w:ascii="Times New Roman" w:hAnsi="Times New Roman" w:cs="Times New Roman"/>
          <w:sz w:val="28"/>
          <w:szCs w:val="28"/>
        </w:rPr>
        <w:t xml:space="preserve"> В олимпиаде приняли участие участники муниципального этапа олимпиады текущего учебного года, набравшие необходимое для участия в региональном этапе олимпиады количество баллов, установленное организатором регионального этапа олимпиады. От шекснинского муниципального района в региональном этапе ВсОШ приняло участие 13 учащихся из 3 школ района  </w:t>
      </w:r>
    </w:p>
    <w:p w:rsidR="00524914" w:rsidRPr="00524914" w:rsidRDefault="00524914" w:rsidP="00524914">
      <w:pPr>
        <w:ind w:firstLine="708"/>
        <w:jc w:val="both"/>
        <w:rPr>
          <w:rFonts w:ascii="Times New Roman" w:hAnsi="Times New Roman" w:cs="Times New Roman"/>
          <w:sz w:val="28"/>
          <w:szCs w:val="28"/>
        </w:rPr>
      </w:pPr>
      <w:r w:rsidRPr="00524914">
        <w:rPr>
          <w:rFonts w:ascii="Times New Roman" w:hAnsi="Times New Roman" w:cs="Times New Roman"/>
          <w:sz w:val="28"/>
          <w:szCs w:val="28"/>
        </w:rPr>
        <w:t xml:space="preserve">По итогам проведения регионального этапа ВсОШ: количество победителей -1 количество призёров- 5  </w:t>
      </w:r>
    </w:p>
    <w:p w:rsidR="005E567B" w:rsidRDefault="00524914" w:rsidP="00524914">
      <w:pPr>
        <w:ind w:firstLine="708"/>
        <w:jc w:val="both"/>
        <w:rPr>
          <w:rFonts w:ascii="Times New Roman" w:hAnsi="Times New Roman" w:cs="Times New Roman"/>
          <w:sz w:val="28"/>
          <w:szCs w:val="28"/>
        </w:rPr>
      </w:pPr>
      <w:r w:rsidRPr="00524914">
        <w:rPr>
          <w:rFonts w:ascii="Times New Roman" w:hAnsi="Times New Roman" w:cs="Times New Roman"/>
          <w:sz w:val="28"/>
          <w:szCs w:val="28"/>
        </w:rPr>
        <w:t xml:space="preserve">С  13 ноября по 25 ноября 2019 года была организована и проведена ежегодная районная олимпиада  для обучающихся 4-х классов общеобразовательных организаций Шекснинского района. Олимпиада проводилась по следующим предметам: математика, русский язык и окружающий мир. В олимпиаде приняли участие  59 учащихся  из 5 школ </w:t>
      </w:r>
      <w:r w:rsidR="005E567B">
        <w:rPr>
          <w:rFonts w:ascii="Times New Roman" w:hAnsi="Times New Roman" w:cs="Times New Roman"/>
          <w:sz w:val="28"/>
          <w:szCs w:val="28"/>
        </w:rPr>
        <w:t>района.</w:t>
      </w:r>
    </w:p>
    <w:p w:rsidR="00524914" w:rsidRPr="00524914" w:rsidRDefault="00524914" w:rsidP="00524914">
      <w:pPr>
        <w:ind w:firstLine="708"/>
        <w:jc w:val="both"/>
        <w:rPr>
          <w:rFonts w:ascii="Times New Roman" w:hAnsi="Times New Roman" w:cs="Times New Roman"/>
          <w:sz w:val="28"/>
          <w:szCs w:val="28"/>
        </w:rPr>
      </w:pPr>
      <w:r w:rsidRPr="00524914">
        <w:rPr>
          <w:rFonts w:ascii="Times New Roman" w:hAnsi="Times New Roman" w:cs="Times New Roman"/>
          <w:sz w:val="28"/>
          <w:szCs w:val="28"/>
        </w:rPr>
        <w:t>Всё более популярными на терри</w:t>
      </w:r>
      <w:r>
        <w:rPr>
          <w:rFonts w:ascii="Times New Roman" w:hAnsi="Times New Roman" w:cs="Times New Roman"/>
          <w:sz w:val="28"/>
          <w:szCs w:val="28"/>
        </w:rPr>
        <w:t>тории нашей области становятся Г</w:t>
      </w:r>
      <w:r w:rsidRPr="00524914">
        <w:rPr>
          <w:rFonts w:ascii="Times New Roman" w:hAnsi="Times New Roman" w:cs="Times New Roman"/>
          <w:sz w:val="28"/>
          <w:szCs w:val="28"/>
        </w:rPr>
        <w:t xml:space="preserve">убернаторские олимпиады, участие детей в которых с каждым годом  увеличивается. Они состоят  из 2 туров: отборочного и заключительного. В 2019-2020 учебном году учащиеся также принимали участие в этой олимпиаде. Всего участников отборочного этапа </w:t>
      </w:r>
      <w:r w:rsidRPr="00524914">
        <w:rPr>
          <w:rFonts w:ascii="Times New Roman" w:hAnsi="Times New Roman" w:cs="Times New Roman"/>
          <w:sz w:val="28"/>
          <w:szCs w:val="28"/>
          <w:lang w:val="en-US"/>
        </w:rPr>
        <w:t>V</w:t>
      </w:r>
      <w:r w:rsidRPr="00524914">
        <w:rPr>
          <w:rFonts w:ascii="Times New Roman" w:hAnsi="Times New Roman" w:cs="Times New Roman"/>
          <w:sz w:val="28"/>
          <w:szCs w:val="28"/>
        </w:rPr>
        <w:t xml:space="preserve"> Областной олимпиады по математике на приз Губернатора области: 69 учащихся. По итогам проведения отборочного этапа -5 победителей</w:t>
      </w:r>
      <w:r w:rsidR="005E567B">
        <w:rPr>
          <w:rFonts w:ascii="Times New Roman" w:hAnsi="Times New Roman" w:cs="Times New Roman"/>
          <w:sz w:val="28"/>
          <w:szCs w:val="28"/>
        </w:rPr>
        <w:t xml:space="preserve"> и 9 призёров. </w:t>
      </w:r>
      <w:r w:rsidRPr="00524914">
        <w:rPr>
          <w:rFonts w:ascii="Times New Roman" w:hAnsi="Times New Roman" w:cs="Times New Roman"/>
          <w:bCs/>
          <w:sz w:val="28"/>
          <w:szCs w:val="28"/>
        </w:rPr>
        <w:t xml:space="preserve">Двое учащихся МОУ «Устье-Угольская школа» приняли участие в четвертьфинале ежегодной </w:t>
      </w:r>
      <w:r w:rsidRPr="00524914">
        <w:rPr>
          <w:rFonts w:ascii="Times New Roman" w:hAnsi="Times New Roman" w:cs="Times New Roman"/>
          <w:sz w:val="28"/>
          <w:szCs w:val="28"/>
        </w:rPr>
        <w:t>региональной телевизионной гуманитарной олимпиады  школьников «Умники и умницы Вологодчины».</w:t>
      </w:r>
    </w:p>
    <w:p w:rsidR="00524914" w:rsidRPr="00524914" w:rsidRDefault="00524914" w:rsidP="00524914">
      <w:pPr>
        <w:ind w:firstLine="708"/>
        <w:jc w:val="both"/>
        <w:rPr>
          <w:rFonts w:ascii="Times New Roman" w:hAnsi="Times New Roman" w:cs="Times New Roman"/>
          <w:sz w:val="28"/>
          <w:szCs w:val="28"/>
        </w:rPr>
      </w:pPr>
      <w:r w:rsidRPr="00524914">
        <w:rPr>
          <w:rFonts w:ascii="Times New Roman" w:hAnsi="Times New Roman" w:cs="Times New Roman"/>
          <w:sz w:val="28"/>
          <w:szCs w:val="28"/>
        </w:rPr>
        <w:t>Также учащиеся шекснинского района проучаствовали в заключительном этапе Х</w:t>
      </w:r>
      <w:r w:rsidRPr="00524914">
        <w:rPr>
          <w:rFonts w:ascii="Times New Roman" w:hAnsi="Times New Roman" w:cs="Times New Roman"/>
          <w:sz w:val="28"/>
          <w:szCs w:val="28"/>
          <w:lang w:val="en-US"/>
        </w:rPr>
        <w:t>VI</w:t>
      </w:r>
      <w:r w:rsidRPr="00524914">
        <w:rPr>
          <w:rFonts w:ascii="Times New Roman" w:hAnsi="Times New Roman" w:cs="Times New Roman"/>
          <w:sz w:val="28"/>
          <w:szCs w:val="28"/>
        </w:rPr>
        <w:t xml:space="preserve"> Малой областной  олимпиады школьников. В этом году из-за неблагоприятной эпидемиологической обстановки в стране  и в области, он состоял только из одного отборочного этапа.</w:t>
      </w:r>
    </w:p>
    <w:p w:rsidR="003E0EB4" w:rsidRPr="005E567B" w:rsidRDefault="003E0EB4" w:rsidP="005E567B">
      <w:pPr>
        <w:rPr>
          <w:rFonts w:ascii="Times New Roman" w:hAnsi="Times New Roman" w:cs="Times New Roman"/>
          <w:b/>
          <w:sz w:val="28"/>
          <w:szCs w:val="28"/>
        </w:rPr>
      </w:pPr>
    </w:p>
    <w:p w:rsidR="000F5B94" w:rsidRPr="003E0EB4" w:rsidRDefault="000F5B94" w:rsidP="003E0EB4">
      <w:pPr>
        <w:pStyle w:val="a9"/>
        <w:ind w:left="1069"/>
        <w:rPr>
          <w:rFonts w:ascii="Times New Roman" w:hAnsi="Times New Roman" w:cs="Times New Roman"/>
          <w:b/>
          <w:sz w:val="28"/>
          <w:szCs w:val="28"/>
        </w:rPr>
      </w:pPr>
      <w:r w:rsidRPr="00E9066C">
        <w:rPr>
          <w:rFonts w:ascii="Times New Roman" w:hAnsi="Times New Roman" w:cs="Times New Roman"/>
          <w:b/>
          <w:sz w:val="28"/>
          <w:szCs w:val="28"/>
        </w:rPr>
        <w:t>Результаты ГИА</w:t>
      </w:r>
      <w:r w:rsidR="003E0EB4" w:rsidRPr="005E567B">
        <w:rPr>
          <w:rFonts w:ascii="Times New Roman" w:hAnsi="Times New Roman" w:cs="Times New Roman"/>
          <w:b/>
          <w:sz w:val="28"/>
          <w:szCs w:val="28"/>
        </w:rPr>
        <w:t xml:space="preserve"> 2019-2020 </w:t>
      </w:r>
      <w:r w:rsidR="003E0EB4">
        <w:rPr>
          <w:rFonts w:ascii="Times New Roman" w:hAnsi="Times New Roman" w:cs="Times New Roman"/>
          <w:b/>
          <w:sz w:val="28"/>
          <w:szCs w:val="28"/>
        </w:rPr>
        <w:t>учебного года</w:t>
      </w:r>
    </w:p>
    <w:p w:rsidR="000F5B94" w:rsidRDefault="000F5B94" w:rsidP="000F5B94">
      <w:pPr>
        <w:pStyle w:val="13"/>
        <w:shd w:val="clear" w:color="auto" w:fill="auto"/>
        <w:spacing w:after="0" w:line="322" w:lineRule="exact"/>
        <w:ind w:firstLine="709"/>
        <w:jc w:val="both"/>
        <w:rPr>
          <w:sz w:val="28"/>
          <w:szCs w:val="28"/>
        </w:rPr>
      </w:pPr>
      <w:r w:rsidRPr="00F77907">
        <w:rPr>
          <w:sz w:val="28"/>
          <w:szCs w:val="28"/>
        </w:rPr>
        <w:t xml:space="preserve">Медалями «За особые успехи в учении» награждены </w:t>
      </w:r>
      <w:r w:rsidR="00E477E1">
        <w:rPr>
          <w:sz w:val="28"/>
          <w:szCs w:val="28"/>
        </w:rPr>
        <w:t>9 выпускников (2019</w:t>
      </w:r>
      <w:r w:rsidR="008577BC">
        <w:rPr>
          <w:sz w:val="28"/>
          <w:szCs w:val="28"/>
        </w:rPr>
        <w:t xml:space="preserve"> год - </w:t>
      </w:r>
      <w:r w:rsidR="00E477E1">
        <w:rPr>
          <w:sz w:val="28"/>
          <w:szCs w:val="28"/>
        </w:rPr>
        <w:t>8</w:t>
      </w:r>
      <w:r w:rsidRPr="00F77907">
        <w:rPr>
          <w:sz w:val="28"/>
          <w:szCs w:val="28"/>
        </w:rPr>
        <w:t xml:space="preserve"> выпускник</w:t>
      </w:r>
      <w:r w:rsidR="00E477E1">
        <w:rPr>
          <w:sz w:val="28"/>
          <w:szCs w:val="28"/>
        </w:rPr>
        <w:t>ов</w:t>
      </w:r>
      <w:r w:rsidR="008577BC">
        <w:rPr>
          <w:sz w:val="28"/>
          <w:szCs w:val="28"/>
        </w:rPr>
        <w:t>)</w:t>
      </w:r>
      <w:r w:rsidRPr="00F77907">
        <w:rPr>
          <w:sz w:val="28"/>
          <w:szCs w:val="28"/>
        </w:rPr>
        <w:t>. Памятными подарками Шекснинского муниципального района (наручными часами с символикой района)</w:t>
      </w:r>
      <w:r>
        <w:rPr>
          <w:sz w:val="28"/>
          <w:szCs w:val="28"/>
        </w:rPr>
        <w:t xml:space="preserve"> и Благодарностями Главы Шекснинского муниципального района</w:t>
      </w:r>
      <w:r w:rsidRPr="00F77907">
        <w:rPr>
          <w:sz w:val="28"/>
          <w:szCs w:val="28"/>
        </w:rPr>
        <w:t xml:space="preserve"> за итоговые </w:t>
      </w:r>
      <w:r w:rsidRPr="00F77907">
        <w:rPr>
          <w:sz w:val="28"/>
          <w:szCs w:val="28"/>
        </w:rPr>
        <w:lastRenderedPageBreak/>
        <w:t>отметки «отлично» и не более</w:t>
      </w:r>
      <w:r>
        <w:rPr>
          <w:sz w:val="28"/>
          <w:szCs w:val="28"/>
        </w:rPr>
        <w:t xml:space="preserve"> 2 отметок «хорошо» награждены</w:t>
      </w:r>
      <w:r w:rsidR="00E477E1">
        <w:rPr>
          <w:sz w:val="28"/>
          <w:szCs w:val="28"/>
        </w:rPr>
        <w:t xml:space="preserve"> 11</w:t>
      </w:r>
      <w:r w:rsidR="008577BC">
        <w:rPr>
          <w:sz w:val="28"/>
          <w:szCs w:val="28"/>
        </w:rPr>
        <w:t xml:space="preserve"> выпускников</w:t>
      </w:r>
      <w:r>
        <w:rPr>
          <w:sz w:val="28"/>
          <w:szCs w:val="28"/>
        </w:rPr>
        <w:t xml:space="preserve"> </w:t>
      </w:r>
      <w:r w:rsidR="00E477E1">
        <w:rPr>
          <w:sz w:val="28"/>
          <w:szCs w:val="28"/>
        </w:rPr>
        <w:t>(2019</w:t>
      </w:r>
      <w:r w:rsidR="008577BC">
        <w:rPr>
          <w:sz w:val="28"/>
          <w:szCs w:val="28"/>
        </w:rPr>
        <w:t xml:space="preserve"> год - </w:t>
      </w:r>
      <w:r w:rsidR="00E477E1">
        <w:rPr>
          <w:sz w:val="28"/>
          <w:szCs w:val="28"/>
        </w:rPr>
        <w:t>15</w:t>
      </w:r>
      <w:r w:rsidRPr="00F77907">
        <w:rPr>
          <w:sz w:val="28"/>
          <w:szCs w:val="28"/>
        </w:rPr>
        <w:t xml:space="preserve"> выпускн</w:t>
      </w:r>
      <w:r>
        <w:rPr>
          <w:sz w:val="28"/>
          <w:szCs w:val="28"/>
        </w:rPr>
        <w:t>иков</w:t>
      </w:r>
      <w:r w:rsidR="008577BC">
        <w:rPr>
          <w:sz w:val="28"/>
          <w:szCs w:val="28"/>
        </w:rPr>
        <w:t>)</w:t>
      </w:r>
      <w:r w:rsidRPr="00F77907">
        <w:rPr>
          <w:sz w:val="28"/>
          <w:szCs w:val="28"/>
        </w:rPr>
        <w:t>.</w:t>
      </w:r>
    </w:p>
    <w:p w:rsidR="000F5B94" w:rsidRDefault="000F5B94" w:rsidP="000F5B94">
      <w:pPr>
        <w:pStyle w:val="13"/>
        <w:shd w:val="clear" w:color="auto" w:fill="auto"/>
        <w:spacing w:after="0" w:line="322" w:lineRule="exact"/>
        <w:ind w:firstLine="709"/>
        <w:jc w:val="both"/>
        <w:rPr>
          <w:sz w:val="28"/>
          <w:szCs w:val="28"/>
        </w:rPr>
      </w:pPr>
      <w:r>
        <w:rPr>
          <w:sz w:val="28"/>
          <w:szCs w:val="28"/>
        </w:rPr>
        <w:t>Благодарностями Главы Шекснинского муниципального района за высокие достижения в интеллектуальных и творческих конкурсах, в спорте, активную гражданскую позицию на Район</w:t>
      </w:r>
      <w:r w:rsidR="00E477E1">
        <w:rPr>
          <w:sz w:val="28"/>
          <w:szCs w:val="28"/>
        </w:rPr>
        <w:t>ном балу 2020 года отмечены 27</w:t>
      </w:r>
      <w:r>
        <w:rPr>
          <w:sz w:val="28"/>
          <w:szCs w:val="28"/>
        </w:rPr>
        <w:t xml:space="preserve"> выпускников общеобразовательных организаций</w:t>
      </w:r>
      <w:r w:rsidR="00E477E1">
        <w:rPr>
          <w:sz w:val="28"/>
          <w:szCs w:val="28"/>
        </w:rPr>
        <w:t xml:space="preserve"> (в 2019</w:t>
      </w:r>
      <w:r w:rsidR="008577BC">
        <w:rPr>
          <w:sz w:val="28"/>
          <w:szCs w:val="28"/>
        </w:rPr>
        <w:t xml:space="preserve"> году – 28 выпускников)</w:t>
      </w:r>
      <w:r>
        <w:rPr>
          <w:sz w:val="28"/>
          <w:szCs w:val="28"/>
        </w:rPr>
        <w:t>.</w:t>
      </w:r>
    </w:p>
    <w:p w:rsidR="00F0132E" w:rsidRDefault="00340FA4" w:rsidP="000F5B94">
      <w:pPr>
        <w:pStyle w:val="13"/>
        <w:shd w:val="clear" w:color="auto" w:fill="auto"/>
        <w:spacing w:after="0" w:line="322" w:lineRule="exact"/>
        <w:ind w:firstLine="709"/>
        <w:jc w:val="both"/>
        <w:rPr>
          <w:sz w:val="28"/>
          <w:szCs w:val="28"/>
        </w:rPr>
      </w:pPr>
      <w:r>
        <w:rPr>
          <w:sz w:val="28"/>
          <w:szCs w:val="28"/>
        </w:rPr>
        <w:t>6 человек сдали ЕГЭ на 90</w:t>
      </w:r>
      <w:r w:rsidR="00C07D72">
        <w:rPr>
          <w:sz w:val="28"/>
          <w:szCs w:val="28"/>
        </w:rPr>
        <w:t xml:space="preserve"> баллов</w:t>
      </w:r>
      <w:r>
        <w:rPr>
          <w:sz w:val="28"/>
          <w:szCs w:val="28"/>
        </w:rPr>
        <w:t xml:space="preserve"> и более по предметам: русский язык и история. В 2019 году – 9 человек.</w:t>
      </w:r>
    </w:p>
    <w:p w:rsidR="000F5B94" w:rsidRDefault="000F5B94" w:rsidP="000F5B94">
      <w:pPr>
        <w:pStyle w:val="13"/>
        <w:shd w:val="clear" w:color="auto" w:fill="auto"/>
        <w:spacing w:after="0" w:line="322" w:lineRule="exact"/>
        <w:ind w:firstLine="709"/>
        <w:jc w:val="center"/>
        <w:rPr>
          <w:sz w:val="28"/>
          <w:szCs w:val="28"/>
        </w:rPr>
      </w:pPr>
    </w:p>
    <w:p w:rsidR="0091737E" w:rsidRPr="00E477E1" w:rsidRDefault="007E1953" w:rsidP="00E477E1">
      <w:pPr>
        <w:pStyle w:val="13"/>
        <w:shd w:val="clear" w:color="auto" w:fill="auto"/>
        <w:spacing w:after="0" w:line="322" w:lineRule="exact"/>
        <w:ind w:firstLine="709"/>
        <w:rPr>
          <w:b/>
          <w:sz w:val="28"/>
          <w:szCs w:val="28"/>
        </w:rPr>
      </w:pPr>
      <w:r>
        <w:rPr>
          <w:b/>
          <w:sz w:val="28"/>
          <w:szCs w:val="28"/>
        </w:rPr>
        <w:t xml:space="preserve">В связи со сложной эпидемиологической </w:t>
      </w:r>
      <w:r w:rsidR="005D4862">
        <w:rPr>
          <w:b/>
          <w:sz w:val="28"/>
          <w:szCs w:val="28"/>
        </w:rPr>
        <w:t>ситуацией ГИА для обучающихся 9 классов была проведена без основного государственного экзамена.</w:t>
      </w:r>
    </w:p>
    <w:p w:rsidR="0091737E" w:rsidRDefault="0091737E" w:rsidP="0091737E">
      <w:pPr>
        <w:jc w:val="center"/>
      </w:pPr>
    </w:p>
    <w:p w:rsidR="0091737E" w:rsidRPr="003015BB" w:rsidRDefault="005E4785" w:rsidP="00E477E1">
      <w:pPr>
        <w:pStyle w:val="13"/>
        <w:shd w:val="clear" w:color="auto" w:fill="auto"/>
        <w:spacing w:after="0" w:line="322" w:lineRule="exact"/>
        <w:ind w:firstLine="0"/>
        <w:rPr>
          <w:b/>
          <w:sz w:val="28"/>
          <w:szCs w:val="28"/>
        </w:rPr>
      </w:pPr>
      <w:r w:rsidRPr="003015BB">
        <w:rPr>
          <w:b/>
          <w:sz w:val="28"/>
          <w:szCs w:val="28"/>
        </w:rPr>
        <w:t xml:space="preserve">Результаты ГИА-11 </w:t>
      </w:r>
    </w:p>
    <w:p w:rsidR="0091737E" w:rsidRDefault="0091737E" w:rsidP="0091737E">
      <w:pPr>
        <w:pStyle w:val="a9"/>
        <w:ind w:left="786"/>
        <w:jc w:val="both"/>
      </w:pPr>
    </w:p>
    <w:p w:rsidR="00E477E1" w:rsidRPr="003015BB" w:rsidRDefault="00E477E1" w:rsidP="00E477E1">
      <w:pPr>
        <w:spacing w:after="0" w:line="240" w:lineRule="auto"/>
        <w:contextualSpacing/>
        <w:rPr>
          <w:rFonts w:ascii="Times New Roman" w:eastAsia="Times New Roman" w:hAnsi="Times New Roman" w:cs="Times New Roman"/>
          <w:kern w:val="28"/>
          <w:sz w:val="28"/>
          <w:szCs w:val="28"/>
        </w:rPr>
      </w:pPr>
      <w:r w:rsidRPr="003015BB">
        <w:rPr>
          <w:rFonts w:ascii="Times New Roman" w:eastAsia="Times New Roman" w:hAnsi="Times New Roman" w:cs="Times New Roman"/>
          <w:kern w:val="28"/>
          <w:sz w:val="28"/>
          <w:szCs w:val="28"/>
        </w:rPr>
        <w:t>Результаты единого государственного экзамена в 2020 году</w:t>
      </w:r>
    </w:p>
    <w:p w:rsidR="00E477E1" w:rsidRPr="003015BB" w:rsidRDefault="00E477E1" w:rsidP="00E477E1">
      <w:pPr>
        <w:spacing w:after="0" w:line="240" w:lineRule="auto"/>
        <w:jc w:val="center"/>
        <w:rPr>
          <w:rFonts w:ascii="Times New Roman" w:hAnsi="Times New Roman" w:cs="Times New Roman"/>
          <w:sz w:val="28"/>
          <w:szCs w:val="28"/>
        </w:rPr>
      </w:pPr>
      <w:r w:rsidRPr="003015BB">
        <w:rPr>
          <w:rFonts w:ascii="Times New Roman" w:hAnsi="Times New Roman" w:cs="Times New Roman"/>
          <w:sz w:val="28"/>
          <w:szCs w:val="28"/>
        </w:rPr>
        <w:t>Численность выпускников 11-х классов, сдающих ЕГЭ</w:t>
      </w:r>
    </w:p>
    <w:p w:rsidR="00E477E1" w:rsidRPr="003015BB" w:rsidRDefault="00E477E1" w:rsidP="00E477E1">
      <w:pPr>
        <w:spacing w:after="0" w:line="240" w:lineRule="auto"/>
        <w:jc w:val="center"/>
        <w:rPr>
          <w:rFonts w:ascii="Times New Roman" w:hAnsi="Times New Roman" w:cs="Times New Roman"/>
          <w:sz w:val="28"/>
          <w:szCs w:val="28"/>
        </w:rPr>
      </w:pPr>
      <w:r w:rsidRPr="003015BB">
        <w:rPr>
          <w:rFonts w:ascii="Times New Roman" w:hAnsi="Times New Roman" w:cs="Times New Roman"/>
          <w:sz w:val="28"/>
          <w:szCs w:val="28"/>
        </w:rPr>
        <w:t>в Шекснинском районе в 2018, 2019, 2020 годах</w:t>
      </w:r>
    </w:p>
    <w:p w:rsidR="00340FA4" w:rsidRPr="006F6720" w:rsidRDefault="00340FA4" w:rsidP="00E477E1">
      <w:pPr>
        <w:spacing w:after="0" w:line="240" w:lineRule="auto"/>
        <w:jc w:val="center"/>
        <w:rPr>
          <w:rFonts w:ascii="Times New Roman" w:hAnsi="Times New Roman" w:cs="Times New Roman"/>
          <w:b/>
          <w:sz w:val="28"/>
          <w:szCs w:val="28"/>
        </w:rPr>
      </w:pPr>
    </w:p>
    <w:tbl>
      <w:tblPr>
        <w:tblW w:w="45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4182"/>
        <w:gridCol w:w="1156"/>
        <w:gridCol w:w="1155"/>
        <w:gridCol w:w="2015"/>
      </w:tblGrid>
      <w:tr w:rsidR="00E477E1" w:rsidRPr="006F6720" w:rsidTr="00340FA4">
        <w:trPr>
          <w:jc w:val="center"/>
        </w:trPr>
        <w:tc>
          <w:tcPr>
            <w:tcW w:w="2457" w:type="pct"/>
            <w:shd w:val="clear" w:color="auto" w:fill="auto"/>
            <w:hideMark/>
          </w:tcPr>
          <w:p w:rsidR="00E477E1" w:rsidRPr="006F6720" w:rsidRDefault="00E477E1" w:rsidP="00E477E1">
            <w:pPr>
              <w:spacing w:after="0" w:line="240" w:lineRule="auto"/>
              <w:rPr>
                <w:rFonts w:ascii="Times New Roman" w:hAnsi="Times New Roman" w:cs="Times New Roman"/>
                <w:b/>
                <w:sz w:val="24"/>
                <w:szCs w:val="24"/>
              </w:rPr>
            </w:pPr>
            <w:r w:rsidRPr="006F6720">
              <w:rPr>
                <w:rFonts w:ascii="Times New Roman" w:hAnsi="Times New Roman" w:cs="Times New Roman"/>
                <w:b/>
                <w:sz w:val="24"/>
                <w:szCs w:val="24"/>
              </w:rPr>
              <w:t>Предмет</w:t>
            </w:r>
          </w:p>
        </w:tc>
        <w:tc>
          <w:tcPr>
            <w:tcW w:w="679" w:type="pct"/>
            <w:shd w:val="clear" w:color="auto" w:fill="auto"/>
            <w:hideMark/>
          </w:tcPr>
          <w:p w:rsidR="00E477E1" w:rsidRPr="006F6720" w:rsidRDefault="00E477E1" w:rsidP="00E477E1">
            <w:pPr>
              <w:spacing w:after="0" w:line="240" w:lineRule="auto"/>
              <w:jc w:val="center"/>
              <w:rPr>
                <w:rFonts w:ascii="Times New Roman" w:hAnsi="Times New Roman" w:cs="Times New Roman"/>
                <w:b/>
                <w:sz w:val="24"/>
                <w:szCs w:val="24"/>
              </w:rPr>
            </w:pPr>
            <w:r w:rsidRPr="006F6720">
              <w:rPr>
                <w:rFonts w:ascii="Times New Roman" w:hAnsi="Times New Roman" w:cs="Times New Roman"/>
                <w:b/>
                <w:sz w:val="24"/>
                <w:szCs w:val="24"/>
              </w:rPr>
              <w:t>2018 год</w:t>
            </w:r>
          </w:p>
        </w:tc>
        <w:tc>
          <w:tcPr>
            <w:tcW w:w="679" w:type="pct"/>
            <w:shd w:val="clear" w:color="auto" w:fill="auto"/>
            <w:hideMark/>
          </w:tcPr>
          <w:p w:rsidR="00E477E1" w:rsidRPr="006F6720" w:rsidRDefault="00E477E1" w:rsidP="00E477E1">
            <w:pPr>
              <w:spacing w:after="0" w:line="240" w:lineRule="auto"/>
              <w:jc w:val="center"/>
              <w:rPr>
                <w:rFonts w:ascii="Times New Roman" w:hAnsi="Times New Roman" w:cs="Times New Roman"/>
                <w:b/>
                <w:sz w:val="24"/>
                <w:szCs w:val="24"/>
              </w:rPr>
            </w:pPr>
            <w:r w:rsidRPr="006F6720">
              <w:rPr>
                <w:rFonts w:ascii="Times New Roman" w:hAnsi="Times New Roman" w:cs="Times New Roman"/>
                <w:b/>
                <w:sz w:val="24"/>
                <w:szCs w:val="24"/>
              </w:rPr>
              <w:t>2019 год</w:t>
            </w:r>
          </w:p>
        </w:tc>
        <w:tc>
          <w:tcPr>
            <w:tcW w:w="1184" w:type="pct"/>
            <w:shd w:val="clear" w:color="auto" w:fill="auto"/>
            <w:hideMark/>
          </w:tcPr>
          <w:p w:rsidR="00E477E1" w:rsidRPr="006F6720" w:rsidRDefault="00E477E1" w:rsidP="00E477E1">
            <w:pPr>
              <w:spacing w:after="0" w:line="240" w:lineRule="auto"/>
              <w:jc w:val="center"/>
              <w:rPr>
                <w:rFonts w:ascii="Times New Roman" w:hAnsi="Times New Roman" w:cs="Times New Roman"/>
                <w:b/>
                <w:sz w:val="24"/>
                <w:szCs w:val="24"/>
              </w:rPr>
            </w:pPr>
            <w:r w:rsidRPr="006F6720">
              <w:rPr>
                <w:rFonts w:ascii="Times New Roman" w:hAnsi="Times New Roman" w:cs="Times New Roman"/>
                <w:b/>
                <w:sz w:val="24"/>
                <w:szCs w:val="24"/>
              </w:rPr>
              <w:t>2020 год</w:t>
            </w:r>
          </w:p>
          <w:p w:rsidR="00E477E1" w:rsidRPr="006F6720" w:rsidRDefault="00E477E1" w:rsidP="00E477E1">
            <w:pPr>
              <w:spacing w:after="0" w:line="240" w:lineRule="auto"/>
              <w:jc w:val="center"/>
              <w:rPr>
                <w:rFonts w:ascii="Times New Roman" w:hAnsi="Times New Roman" w:cs="Times New Roman"/>
                <w:b/>
                <w:sz w:val="24"/>
                <w:szCs w:val="24"/>
              </w:rPr>
            </w:pPr>
            <w:r w:rsidRPr="006F6720">
              <w:rPr>
                <w:rFonts w:ascii="Times New Roman" w:hAnsi="Times New Roman" w:cs="Times New Roman"/>
                <w:b/>
                <w:sz w:val="24"/>
                <w:szCs w:val="24"/>
              </w:rPr>
              <w:t>(72 выпускника)</w:t>
            </w:r>
          </w:p>
        </w:tc>
      </w:tr>
      <w:tr w:rsidR="00E477E1" w:rsidRPr="006F6720" w:rsidTr="00340FA4">
        <w:trPr>
          <w:jc w:val="center"/>
        </w:trPr>
        <w:tc>
          <w:tcPr>
            <w:tcW w:w="2457" w:type="pct"/>
            <w:shd w:val="clear" w:color="auto" w:fill="auto"/>
          </w:tcPr>
          <w:p w:rsidR="00E477E1" w:rsidRPr="006F6720" w:rsidRDefault="00E477E1" w:rsidP="00E477E1">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Русский язык</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95</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90</w:t>
            </w:r>
          </w:p>
        </w:tc>
        <w:tc>
          <w:tcPr>
            <w:tcW w:w="1184"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69</w:t>
            </w:r>
          </w:p>
        </w:tc>
      </w:tr>
      <w:tr w:rsidR="00E477E1" w:rsidRPr="006F6720" w:rsidTr="00340FA4">
        <w:trPr>
          <w:jc w:val="center"/>
        </w:trPr>
        <w:tc>
          <w:tcPr>
            <w:tcW w:w="2457" w:type="pct"/>
            <w:shd w:val="clear" w:color="auto" w:fill="auto"/>
          </w:tcPr>
          <w:p w:rsidR="00E477E1" w:rsidRPr="006F6720" w:rsidRDefault="00E477E1" w:rsidP="00E477E1">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Математика ПУ</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58</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55</w:t>
            </w:r>
          </w:p>
        </w:tc>
        <w:tc>
          <w:tcPr>
            <w:tcW w:w="1184"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50</w:t>
            </w:r>
          </w:p>
        </w:tc>
      </w:tr>
      <w:tr w:rsidR="00E477E1" w:rsidRPr="006F6720" w:rsidTr="00340FA4">
        <w:trPr>
          <w:jc w:val="center"/>
        </w:trPr>
        <w:tc>
          <w:tcPr>
            <w:tcW w:w="2457" w:type="pct"/>
            <w:shd w:val="clear" w:color="auto" w:fill="auto"/>
          </w:tcPr>
          <w:p w:rsidR="00E477E1" w:rsidRPr="006F6720" w:rsidRDefault="00E477E1" w:rsidP="00E477E1">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Физика</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33</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32</w:t>
            </w:r>
          </w:p>
        </w:tc>
        <w:tc>
          <w:tcPr>
            <w:tcW w:w="1184"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27</w:t>
            </w:r>
          </w:p>
        </w:tc>
      </w:tr>
      <w:tr w:rsidR="00E477E1" w:rsidRPr="006F6720" w:rsidTr="00340FA4">
        <w:trPr>
          <w:jc w:val="center"/>
        </w:trPr>
        <w:tc>
          <w:tcPr>
            <w:tcW w:w="2457" w:type="pct"/>
            <w:shd w:val="clear" w:color="auto" w:fill="auto"/>
          </w:tcPr>
          <w:p w:rsidR="00E477E1" w:rsidRPr="006F6720" w:rsidRDefault="00E477E1" w:rsidP="00E477E1">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Химия</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11</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6</w:t>
            </w:r>
          </w:p>
        </w:tc>
        <w:tc>
          <w:tcPr>
            <w:tcW w:w="1184"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9</w:t>
            </w:r>
          </w:p>
        </w:tc>
      </w:tr>
      <w:tr w:rsidR="00E477E1" w:rsidRPr="006F6720" w:rsidTr="00340FA4">
        <w:trPr>
          <w:jc w:val="center"/>
        </w:trPr>
        <w:tc>
          <w:tcPr>
            <w:tcW w:w="2457" w:type="pct"/>
            <w:shd w:val="clear" w:color="auto" w:fill="auto"/>
          </w:tcPr>
          <w:p w:rsidR="00E477E1" w:rsidRPr="006F6720" w:rsidRDefault="00E477E1" w:rsidP="00E477E1">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Биология</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23</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14</w:t>
            </w:r>
          </w:p>
        </w:tc>
        <w:tc>
          <w:tcPr>
            <w:tcW w:w="1184"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15</w:t>
            </w:r>
          </w:p>
        </w:tc>
      </w:tr>
      <w:tr w:rsidR="00E477E1" w:rsidRPr="006F6720" w:rsidTr="00340FA4">
        <w:trPr>
          <w:jc w:val="center"/>
        </w:trPr>
        <w:tc>
          <w:tcPr>
            <w:tcW w:w="2457" w:type="pct"/>
            <w:shd w:val="clear" w:color="auto" w:fill="auto"/>
          </w:tcPr>
          <w:p w:rsidR="00E477E1" w:rsidRPr="006F6720" w:rsidRDefault="00E477E1" w:rsidP="00E477E1">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География</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0</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w:t>
            </w:r>
          </w:p>
        </w:tc>
        <w:tc>
          <w:tcPr>
            <w:tcW w:w="1184"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w:t>
            </w:r>
          </w:p>
        </w:tc>
      </w:tr>
      <w:tr w:rsidR="00E477E1" w:rsidRPr="006F6720" w:rsidTr="00340FA4">
        <w:trPr>
          <w:jc w:val="center"/>
        </w:trPr>
        <w:tc>
          <w:tcPr>
            <w:tcW w:w="2457" w:type="pct"/>
            <w:shd w:val="clear" w:color="auto" w:fill="auto"/>
          </w:tcPr>
          <w:p w:rsidR="00E477E1" w:rsidRPr="006F6720" w:rsidRDefault="00E477E1" w:rsidP="00E477E1">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История</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14</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14</w:t>
            </w:r>
          </w:p>
        </w:tc>
        <w:tc>
          <w:tcPr>
            <w:tcW w:w="1184"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10</w:t>
            </w:r>
          </w:p>
        </w:tc>
      </w:tr>
      <w:tr w:rsidR="00E477E1" w:rsidRPr="006F6720" w:rsidTr="00340FA4">
        <w:trPr>
          <w:jc w:val="center"/>
        </w:trPr>
        <w:tc>
          <w:tcPr>
            <w:tcW w:w="2457" w:type="pct"/>
            <w:shd w:val="clear" w:color="auto" w:fill="auto"/>
          </w:tcPr>
          <w:p w:rsidR="00E477E1" w:rsidRPr="006F6720" w:rsidRDefault="00E477E1" w:rsidP="00E477E1">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Обществознание</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51</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41</w:t>
            </w:r>
          </w:p>
        </w:tc>
        <w:tc>
          <w:tcPr>
            <w:tcW w:w="1184"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19</w:t>
            </w:r>
          </w:p>
        </w:tc>
      </w:tr>
      <w:tr w:rsidR="00E477E1" w:rsidRPr="006F6720" w:rsidTr="00340FA4">
        <w:trPr>
          <w:jc w:val="center"/>
        </w:trPr>
        <w:tc>
          <w:tcPr>
            <w:tcW w:w="2457" w:type="pct"/>
            <w:shd w:val="clear" w:color="auto" w:fill="auto"/>
          </w:tcPr>
          <w:p w:rsidR="00E477E1" w:rsidRPr="006F6720" w:rsidRDefault="00E477E1" w:rsidP="00E477E1">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Английский язык</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4</w:t>
            </w:r>
          </w:p>
        </w:tc>
        <w:tc>
          <w:tcPr>
            <w:tcW w:w="1184"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w:t>
            </w:r>
          </w:p>
        </w:tc>
      </w:tr>
      <w:tr w:rsidR="00E477E1" w:rsidRPr="006F6720" w:rsidTr="00340FA4">
        <w:trPr>
          <w:jc w:val="center"/>
        </w:trPr>
        <w:tc>
          <w:tcPr>
            <w:tcW w:w="2457" w:type="pct"/>
            <w:shd w:val="clear" w:color="auto" w:fill="auto"/>
          </w:tcPr>
          <w:p w:rsidR="00E477E1" w:rsidRPr="006F6720" w:rsidRDefault="00E477E1" w:rsidP="00E477E1">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Информатика и ИКТ</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6</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11</w:t>
            </w:r>
          </w:p>
        </w:tc>
        <w:tc>
          <w:tcPr>
            <w:tcW w:w="1184"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14</w:t>
            </w:r>
          </w:p>
        </w:tc>
      </w:tr>
      <w:tr w:rsidR="00E477E1" w:rsidRPr="006F6720" w:rsidTr="00340FA4">
        <w:trPr>
          <w:jc w:val="center"/>
        </w:trPr>
        <w:tc>
          <w:tcPr>
            <w:tcW w:w="2457" w:type="pct"/>
            <w:shd w:val="clear" w:color="auto" w:fill="auto"/>
          </w:tcPr>
          <w:p w:rsidR="00E477E1" w:rsidRPr="006F6720" w:rsidRDefault="00E477E1" w:rsidP="00E477E1">
            <w:pPr>
              <w:spacing w:after="0" w:line="240" w:lineRule="auto"/>
              <w:rPr>
                <w:rFonts w:ascii="Times New Roman" w:hAnsi="Times New Roman" w:cs="Times New Roman"/>
                <w:sz w:val="24"/>
                <w:szCs w:val="24"/>
              </w:rPr>
            </w:pPr>
            <w:r w:rsidRPr="006F6720">
              <w:rPr>
                <w:rFonts w:ascii="Times New Roman" w:hAnsi="Times New Roman" w:cs="Times New Roman"/>
                <w:sz w:val="24"/>
                <w:szCs w:val="24"/>
              </w:rPr>
              <w:t>Литература</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6</w:t>
            </w:r>
          </w:p>
        </w:tc>
        <w:tc>
          <w:tcPr>
            <w:tcW w:w="679"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7</w:t>
            </w:r>
          </w:p>
        </w:tc>
        <w:tc>
          <w:tcPr>
            <w:tcW w:w="1184" w:type="pct"/>
            <w:shd w:val="clear" w:color="auto" w:fill="auto"/>
          </w:tcPr>
          <w:p w:rsidR="00E477E1" w:rsidRPr="006F6720" w:rsidRDefault="00E477E1" w:rsidP="00E477E1">
            <w:pPr>
              <w:spacing w:after="0" w:line="240" w:lineRule="auto"/>
              <w:jc w:val="center"/>
              <w:rPr>
                <w:rFonts w:ascii="Times New Roman" w:hAnsi="Times New Roman" w:cs="Times New Roman"/>
                <w:sz w:val="24"/>
                <w:szCs w:val="24"/>
              </w:rPr>
            </w:pPr>
            <w:r w:rsidRPr="006F6720">
              <w:rPr>
                <w:rFonts w:ascii="Times New Roman" w:hAnsi="Times New Roman" w:cs="Times New Roman"/>
                <w:sz w:val="24"/>
                <w:szCs w:val="24"/>
              </w:rPr>
              <w:t>2</w:t>
            </w:r>
          </w:p>
        </w:tc>
      </w:tr>
    </w:tbl>
    <w:p w:rsidR="00340FA4" w:rsidRDefault="00E477E1" w:rsidP="00340FA4">
      <w:pPr>
        <w:spacing w:after="0" w:line="240" w:lineRule="auto"/>
        <w:jc w:val="center"/>
        <w:rPr>
          <w:rFonts w:ascii="Times New Roman" w:eastAsia="Calibri" w:hAnsi="Times New Roman" w:cs="Times New Roman"/>
          <w:sz w:val="28"/>
          <w:szCs w:val="28"/>
        </w:rPr>
      </w:pPr>
      <w:r w:rsidRPr="006F6720">
        <w:rPr>
          <w:rFonts w:ascii="Times New Roman" w:eastAsia="Calibri" w:hAnsi="Times New Roman" w:cs="Times New Roman"/>
          <w:noProof/>
          <w:sz w:val="28"/>
          <w:szCs w:val="28"/>
          <w:lang w:eastAsia="ru-RU"/>
        </w:rPr>
        <w:lastRenderedPageBreak/>
        <w:drawing>
          <wp:inline distT="0" distB="0" distL="0" distR="0" wp14:anchorId="68D2D66D" wp14:editId="7B78FB4C">
            <wp:extent cx="5400000" cy="3101473"/>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3101473"/>
                    </a:xfrm>
                    <a:prstGeom prst="rect">
                      <a:avLst/>
                    </a:prstGeom>
                    <a:noFill/>
                  </pic:spPr>
                </pic:pic>
              </a:graphicData>
            </a:graphic>
          </wp:inline>
        </w:drawing>
      </w:r>
      <w:r w:rsidRPr="006F6720">
        <w:rPr>
          <w:rFonts w:ascii="Times New Roman" w:eastAsia="Calibri" w:hAnsi="Times New Roman" w:cs="Times New Roman"/>
          <w:noProof/>
          <w:sz w:val="28"/>
          <w:szCs w:val="28"/>
          <w:lang w:eastAsia="ru-RU"/>
        </w:rPr>
        <w:drawing>
          <wp:inline distT="0" distB="0" distL="0" distR="0" wp14:anchorId="6B4D7B6F" wp14:editId="16852FA9">
            <wp:extent cx="5400000" cy="3103632"/>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3103632"/>
                    </a:xfrm>
                    <a:prstGeom prst="rect">
                      <a:avLst/>
                    </a:prstGeom>
                    <a:noFill/>
                  </pic:spPr>
                </pic:pic>
              </a:graphicData>
            </a:graphic>
          </wp:inline>
        </w:drawing>
      </w:r>
    </w:p>
    <w:p w:rsidR="003E0EB4" w:rsidRDefault="003E0EB4" w:rsidP="00E477E1">
      <w:pPr>
        <w:spacing w:line="240" w:lineRule="auto"/>
        <w:rPr>
          <w:rFonts w:ascii="Times New Roman" w:hAnsi="Times New Roman" w:cs="Times New Roman"/>
          <w:b/>
          <w:sz w:val="28"/>
          <w:szCs w:val="28"/>
        </w:rPr>
      </w:pPr>
    </w:p>
    <w:p w:rsidR="00076586" w:rsidRPr="00994796" w:rsidRDefault="00BE4E2F" w:rsidP="00E477E1">
      <w:pPr>
        <w:spacing w:line="240" w:lineRule="auto"/>
        <w:rPr>
          <w:rFonts w:ascii="Times New Roman" w:hAnsi="Times New Roman" w:cs="Times New Roman"/>
          <w:b/>
          <w:sz w:val="28"/>
          <w:szCs w:val="28"/>
        </w:rPr>
      </w:pPr>
      <w:r w:rsidRPr="00994796">
        <w:rPr>
          <w:rFonts w:ascii="Times New Roman" w:hAnsi="Times New Roman" w:cs="Times New Roman"/>
          <w:b/>
          <w:sz w:val="28"/>
          <w:szCs w:val="28"/>
        </w:rPr>
        <w:t>Поддержка одаренных детей</w:t>
      </w:r>
    </w:p>
    <w:p w:rsidR="0029121C" w:rsidRDefault="00BE4E2F" w:rsidP="0029121C">
      <w:pPr>
        <w:spacing w:line="240" w:lineRule="auto"/>
        <w:ind w:firstLine="709"/>
        <w:jc w:val="both"/>
        <w:rPr>
          <w:rFonts w:ascii="Times New Roman" w:hAnsi="Times New Roman" w:cs="Times New Roman"/>
          <w:sz w:val="28"/>
          <w:szCs w:val="28"/>
        </w:rPr>
      </w:pPr>
      <w:r w:rsidRPr="00BE4E2F">
        <w:rPr>
          <w:rFonts w:ascii="Times New Roman" w:hAnsi="Times New Roman" w:cs="Times New Roman"/>
          <w:sz w:val="28"/>
          <w:szCs w:val="28"/>
        </w:rPr>
        <w:t>В</w:t>
      </w:r>
      <w:r w:rsidR="00C70088">
        <w:rPr>
          <w:rFonts w:ascii="Times New Roman" w:hAnsi="Times New Roman" w:cs="Times New Roman"/>
          <w:sz w:val="28"/>
          <w:szCs w:val="28"/>
        </w:rPr>
        <w:t xml:space="preserve"> 2019-2020</w:t>
      </w:r>
      <w:r w:rsidRPr="00BE4E2F">
        <w:rPr>
          <w:rFonts w:ascii="Times New Roman" w:hAnsi="Times New Roman" w:cs="Times New Roman"/>
          <w:sz w:val="28"/>
          <w:szCs w:val="28"/>
        </w:rPr>
        <w:t xml:space="preserve"> учебном году с целью поддержки одаренных детей выплачивалась стипендия Главы Шекс</w:t>
      </w:r>
      <w:r w:rsidR="0029121C">
        <w:rPr>
          <w:rFonts w:ascii="Times New Roman" w:hAnsi="Times New Roman" w:cs="Times New Roman"/>
          <w:sz w:val="28"/>
          <w:szCs w:val="28"/>
        </w:rPr>
        <w:t>нинского муниципального района.</w:t>
      </w:r>
    </w:p>
    <w:p w:rsidR="005E567B" w:rsidRDefault="00C70088" w:rsidP="00C70088">
      <w:pPr>
        <w:ind w:firstLine="708"/>
        <w:jc w:val="both"/>
        <w:rPr>
          <w:rFonts w:ascii="Times New Roman" w:hAnsi="Times New Roman" w:cs="Times New Roman"/>
          <w:sz w:val="28"/>
          <w:szCs w:val="28"/>
        </w:rPr>
      </w:pPr>
      <w:r w:rsidRPr="00C70088">
        <w:rPr>
          <w:rFonts w:ascii="Times New Roman" w:hAnsi="Times New Roman" w:cs="Times New Roman"/>
          <w:sz w:val="28"/>
          <w:szCs w:val="28"/>
        </w:rPr>
        <w:t xml:space="preserve">Стипендия Главы Шекснинского муниципального района для особо одаренных учащихся муниципальных общеобразовательных организаций, реализующих образовательную программу среднего общего образования назначается постановлением администрации Шекснинского муниципального района по полугодиям учебного года (с 01 сентября по 31 декабря; с 01 января по 31 мая). По решению педсоветов наиболее достойные учащиеся являются стипендиатами Главы Шекснинского муниципального района. По результатам </w:t>
      </w:r>
      <w:r w:rsidRPr="00C70088">
        <w:rPr>
          <w:rFonts w:ascii="Times New Roman" w:hAnsi="Times New Roman" w:cs="Times New Roman"/>
          <w:sz w:val="28"/>
          <w:szCs w:val="28"/>
        </w:rPr>
        <w:lastRenderedPageBreak/>
        <w:t xml:space="preserve">учёбы за второе полугодие 2019 года стипендиатами стали </w:t>
      </w:r>
      <w:r w:rsidRPr="00C70088">
        <w:rPr>
          <w:rFonts w:ascii="Times New Roman" w:hAnsi="Times New Roman" w:cs="Times New Roman"/>
          <w:b/>
          <w:sz w:val="28"/>
          <w:szCs w:val="28"/>
        </w:rPr>
        <w:t>27</w:t>
      </w:r>
      <w:r w:rsidRPr="00C70088">
        <w:rPr>
          <w:rFonts w:ascii="Times New Roman" w:hAnsi="Times New Roman" w:cs="Times New Roman"/>
          <w:sz w:val="28"/>
          <w:szCs w:val="28"/>
        </w:rPr>
        <w:t xml:space="preserve"> обучающихся 10 </w:t>
      </w:r>
      <w:r w:rsidR="005E567B">
        <w:rPr>
          <w:rFonts w:ascii="Times New Roman" w:hAnsi="Times New Roman" w:cs="Times New Roman"/>
          <w:sz w:val="28"/>
          <w:szCs w:val="28"/>
        </w:rPr>
        <w:t>– 11 классов.</w:t>
      </w:r>
    </w:p>
    <w:p w:rsidR="00C70088" w:rsidRPr="00C70088" w:rsidRDefault="00C70088" w:rsidP="00C70088">
      <w:pPr>
        <w:ind w:firstLine="708"/>
        <w:jc w:val="both"/>
        <w:rPr>
          <w:rFonts w:ascii="Times New Roman" w:hAnsi="Times New Roman" w:cs="Times New Roman"/>
          <w:sz w:val="28"/>
          <w:szCs w:val="28"/>
        </w:rPr>
      </w:pPr>
      <w:r w:rsidRPr="00C70088">
        <w:rPr>
          <w:rFonts w:ascii="Times New Roman" w:hAnsi="Times New Roman" w:cs="Times New Roman"/>
          <w:sz w:val="28"/>
          <w:szCs w:val="28"/>
        </w:rPr>
        <w:t>Также в нашем районе проводится муниципальный конкурс «Ученик года». На основании Положения о муниципальном конкурсе на звание «Ученик года», утвержденного решением Представительного Собрания Шекснинского муниципального района от 26 марта 2015 года № 32,</w:t>
      </w:r>
      <w:r w:rsidRPr="00C70088">
        <w:rPr>
          <w:rFonts w:ascii="Times New Roman" w:hAnsi="Times New Roman" w:cs="Times New Roman"/>
          <w:b/>
          <w:sz w:val="28"/>
          <w:szCs w:val="28"/>
        </w:rPr>
        <w:t xml:space="preserve"> </w:t>
      </w:r>
      <w:r w:rsidRPr="00C70088">
        <w:rPr>
          <w:rFonts w:ascii="Times New Roman" w:hAnsi="Times New Roman" w:cs="Times New Roman"/>
          <w:sz w:val="28"/>
          <w:szCs w:val="28"/>
        </w:rPr>
        <w:t>победителю до 1 января 2020 года выплачивалась ежемесячная стипендия в размере 600 рублей, с 1 января 2020 размер выплаты составил 1150 рублей в месяц.  Так, звание «Ученик года» в 2019-</w:t>
      </w:r>
      <w:smartTag w:uri="urn:schemas-microsoft-com:office:smarttags" w:element="metricconverter">
        <w:smartTagPr>
          <w:attr w:name="ProductID" w:val="2020 г"/>
        </w:smartTagPr>
        <w:r w:rsidRPr="00C70088">
          <w:rPr>
            <w:rFonts w:ascii="Times New Roman" w:hAnsi="Times New Roman" w:cs="Times New Roman"/>
            <w:sz w:val="28"/>
            <w:szCs w:val="28"/>
          </w:rPr>
          <w:t>2020 г</w:t>
        </w:r>
      </w:smartTag>
      <w:r w:rsidRPr="00C70088">
        <w:rPr>
          <w:rFonts w:ascii="Times New Roman" w:hAnsi="Times New Roman" w:cs="Times New Roman"/>
          <w:sz w:val="28"/>
          <w:szCs w:val="28"/>
        </w:rPr>
        <w:t>.  присвоено учащемуся 8 кла</w:t>
      </w:r>
      <w:r w:rsidR="005E567B">
        <w:rPr>
          <w:rFonts w:ascii="Times New Roman" w:hAnsi="Times New Roman" w:cs="Times New Roman"/>
          <w:sz w:val="28"/>
          <w:szCs w:val="28"/>
        </w:rPr>
        <w:t>сса МОУ «Устье-Угольская школа».</w:t>
      </w:r>
    </w:p>
    <w:p w:rsidR="007E2309" w:rsidRPr="008358ED" w:rsidRDefault="000E37BF" w:rsidP="00E9066C">
      <w:pPr>
        <w:pStyle w:val="13"/>
        <w:numPr>
          <w:ilvl w:val="0"/>
          <w:numId w:val="5"/>
        </w:numPr>
        <w:spacing w:line="322" w:lineRule="exact"/>
        <w:rPr>
          <w:b/>
          <w:sz w:val="28"/>
          <w:szCs w:val="28"/>
        </w:rPr>
      </w:pPr>
      <w:r w:rsidRPr="008358ED">
        <w:rPr>
          <w:b/>
          <w:sz w:val="28"/>
          <w:szCs w:val="28"/>
        </w:rPr>
        <w:t>Организация профильного обучения</w:t>
      </w:r>
    </w:p>
    <w:p w:rsidR="00B60355" w:rsidRDefault="00BC41DA" w:rsidP="007E2309">
      <w:pPr>
        <w:pStyle w:val="13"/>
        <w:spacing w:line="322" w:lineRule="exact"/>
        <w:ind w:firstLine="709"/>
        <w:jc w:val="both"/>
        <w:rPr>
          <w:rFonts w:cs="Times New Roman"/>
          <w:sz w:val="28"/>
          <w:szCs w:val="28"/>
        </w:rPr>
      </w:pPr>
      <w:r>
        <w:rPr>
          <w:rFonts w:cs="Times New Roman"/>
          <w:sz w:val="28"/>
          <w:szCs w:val="28"/>
        </w:rPr>
        <w:t>В 2019-2020</w:t>
      </w:r>
      <w:r w:rsidR="007E2309" w:rsidRPr="004531CA">
        <w:rPr>
          <w:rFonts w:cs="Times New Roman"/>
          <w:sz w:val="28"/>
          <w:szCs w:val="28"/>
        </w:rPr>
        <w:t xml:space="preserve"> учебном году в МОУ «Школа № 1 им. адмирала А.</w:t>
      </w:r>
      <w:r>
        <w:rPr>
          <w:rFonts w:cs="Times New Roman"/>
          <w:sz w:val="28"/>
          <w:szCs w:val="28"/>
        </w:rPr>
        <w:t>М. Калинина» функционировали пять</w:t>
      </w:r>
      <w:r w:rsidR="007E2309" w:rsidRPr="004531CA">
        <w:rPr>
          <w:rFonts w:cs="Times New Roman"/>
          <w:sz w:val="28"/>
          <w:szCs w:val="28"/>
        </w:rPr>
        <w:t xml:space="preserve"> кадет</w:t>
      </w:r>
      <w:r>
        <w:rPr>
          <w:rFonts w:cs="Times New Roman"/>
          <w:sz w:val="28"/>
          <w:szCs w:val="28"/>
        </w:rPr>
        <w:t>ских классов: класс МЧС</w:t>
      </w:r>
      <w:r w:rsidR="00F02C0B">
        <w:rPr>
          <w:rFonts w:cs="Times New Roman"/>
          <w:sz w:val="28"/>
          <w:szCs w:val="28"/>
        </w:rPr>
        <w:t>,</w:t>
      </w:r>
      <w:r>
        <w:rPr>
          <w:rFonts w:cs="Times New Roman"/>
          <w:sz w:val="28"/>
          <w:szCs w:val="28"/>
        </w:rPr>
        <w:t xml:space="preserve"> морской кадетский класс</w:t>
      </w:r>
      <w:r w:rsidR="00F02C0B">
        <w:rPr>
          <w:rFonts w:cs="Times New Roman"/>
          <w:sz w:val="28"/>
          <w:szCs w:val="28"/>
        </w:rPr>
        <w:t>,</w:t>
      </w:r>
      <w:r>
        <w:rPr>
          <w:rFonts w:cs="Times New Roman"/>
          <w:sz w:val="28"/>
          <w:szCs w:val="28"/>
        </w:rPr>
        <w:t xml:space="preserve"> кадетский класс ОМВД, класс УФСИН и класс правовой направленности</w:t>
      </w:r>
      <w:r w:rsidR="00F02C0B">
        <w:rPr>
          <w:rFonts w:cs="Times New Roman"/>
          <w:sz w:val="28"/>
          <w:szCs w:val="28"/>
        </w:rPr>
        <w:t xml:space="preserve">. В августе </w:t>
      </w:r>
      <w:r w:rsidR="00B60355">
        <w:rPr>
          <w:rFonts w:cs="Times New Roman"/>
          <w:sz w:val="28"/>
          <w:szCs w:val="28"/>
        </w:rPr>
        <w:t>2019 года заключено соглашение об установлении шефских связей и взаимодействии между войсковой частью 10544 Кольской флотилии разносторонних сил Северного Флота Российской Федерации и Шекснинским муниципальным районом Вологодской области. Так же в августе 2019 года заключено трехсторонне соглашение о сотрудничестве между Управлением федеральной службы исполнения наказаний по Вологодской области, ФГКОУ ВО «Вологодский институт права и экономики федеральной службы исполнения наказаний», МОУ «Школа №1 им.адмирала А.М.Калинина»</w:t>
      </w:r>
      <w:r w:rsidR="00BB2D9F">
        <w:rPr>
          <w:rFonts w:cs="Times New Roman"/>
          <w:sz w:val="28"/>
          <w:szCs w:val="28"/>
        </w:rPr>
        <w:t>.</w:t>
      </w:r>
    </w:p>
    <w:p w:rsidR="0021021E" w:rsidRPr="003335AE" w:rsidRDefault="00B60355" w:rsidP="003335AE">
      <w:pPr>
        <w:pStyle w:val="13"/>
        <w:spacing w:line="322" w:lineRule="exact"/>
        <w:ind w:firstLine="709"/>
        <w:jc w:val="both"/>
        <w:rPr>
          <w:rFonts w:cs="Times New Roman"/>
          <w:color w:val="000000"/>
          <w:sz w:val="28"/>
          <w:szCs w:val="28"/>
          <w:lang w:eastAsia="ru-RU"/>
        </w:rPr>
      </w:pPr>
      <w:r>
        <w:rPr>
          <w:rFonts w:cs="Times New Roman"/>
          <w:sz w:val="28"/>
          <w:szCs w:val="28"/>
        </w:rPr>
        <w:t xml:space="preserve"> </w:t>
      </w:r>
      <w:r w:rsidR="007E2309" w:rsidRPr="004531CA">
        <w:rPr>
          <w:rFonts w:cs="Times New Roman"/>
          <w:sz w:val="28"/>
          <w:szCs w:val="28"/>
        </w:rPr>
        <w:t>В МОУ «Устье-Угольская школа» продолжил</w:t>
      </w:r>
      <w:r w:rsidR="00F02C0B">
        <w:rPr>
          <w:rFonts w:cs="Times New Roman"/>
          <w:sz w:val="28"/>
          <w:szCs w:val="28"/>
        </w:rPr>
        <w:t>и</w:t>
      </w:r>
      <w:r w:rsidR="007E2309" w:rsidRPr="004531CA">
        <w:rPr>
          <w:rFonts w:cs="Times New Roman"/>
          <w:sz w:val="28"/>
          <w:szCs w:val="28"/>
        </w:rPr>
        <w:t xml:space="preserve"> работу </w:t>
      </w:r>
      <w:r w:rsidR="00F02C0B">
        <w:rPr>
          <w:rFonts w:cs="Times New Roman"/>
          <w:sz w:val="28"/>
          <w:szCs w:val="28"/>
        </w:rPr>
        <w:t xml:space="preserve">два </w:t>
      </w:r>
      <w:r w:rsidR="007E2309" w:rsidRPr="004531CA">
        <w:rPr>
          <w:rFonts w:cs="Times New Roman"/>
          <w:sz w:val="28"/>
          <w:szCs w:val="28"/>
        </w:rPr>
        <w:t>Газпром – класс</w:t>
      </w:r>
      <w:r w:rsidR="00F02C0B">
        <w:rPr>
          <w:rFonts w:cs="Times New Roman"/>
          <w:sz w:val="28"/>
          <w:szCs w:val="28"/>
        </w:rPr>
        <w:t>а – 10 и 11 класс</w:t>
      </w:r>
      <w:r w:rsidR="007E2309" w:rsidRPr="004531CA">
        <w:rPr>
          <w:rFonts w:cs="Times New Roman"/>
          <w:sz w:val="28"/>
          <w:szCs w:val="28"/>
        </w:rPr>
        <w:t>. В рамках программы профильного класса проводились занятия с преподавателями Вологодского государственного университета.</w:t>
      </w:r>
      <w:r w:rsidR="007E2309" w:rsidRPr="004531CA">
        <w:rPr>
          <w:rFonts w:cs="Times New Roman"/>
          <w:noProof/>
          <w:sz w:val="28"/>
          <w:szCs w:val="28"/>
          <w:lang w:eastAsia="ru-RU"/>
        </w:rPr>
        <w:t xml:space="preserve"> </w:t>
      </w:r>
      <w:r w:rsidR="00F02C0B">
        <w:rPr>
          <w:rFonts w:cs="Times New Roman"/>
          <w:noProof/>
          <w:sz w:val="28"/>
          <w:szCs w:val="28"/>
          <w:lang w:eastAsia="ru-RU"/>
        </w:rPr>
        <w:t>Обучающиеся Газпром класса активно принимали участие в Газпром-олимпиадах,</w:t>
      </w:r>
      <w:r w:rsidR="00F02C0B" w:rsidRPr="00EC3961">
        <w:rPr>
          <w:sz w:val="28"/>
          <w:szCs w:val="28"/>
        </w:rPr>
        <w:t xml:space="preserve"> II ежегодном слёте учащихся «Газпром-классов»</w:t>
      </w:r>
      <w:r w:rsidR="00F02C0B">
        <w:rPr>
          <w:sz w:val="28"/>
          <w:szCs w:val="28"/>
        </w:rPr>
        <w:t>, выезжали на экскурсии на предприятия и учреждения высшего профессионального образования при тесном сотрудниче</w:t>
      </w:r>
      <w:r w:rsidR="003335AE">
        <w:rPr>
          <w:sz w:val="28"/>
          <w:szCs w:val="28"/>
        </w:rPr>
        <w:t>стве Шекснинского ЛПУ МГ и ВОГУ.</w:t>
      </w:r>
    </w:p>
    <w:p w:rsidR="007E2309" w:rsidRPr="005925DE" w:rsidRDefault="008358ED" w:rsidP="00E9066C">
      <w:pPr>
        <w:pStyle w:val="13"/>
        <w:numPr>
          <w:ilvl w:val="0"/>
          <w:numId w:val="5"/>
        </w:numPr>
        <w:spacing w:line="322" w:lineRule="exact"/>
        <w:rPr>
          <w:b/>
          <w:sz w:val="28"/>
          <w:szCs w:val="28"/>
        </w:rPr>
      </w:pPr>
      <w:r w:rsidRPr="005925DE">
        <w:rPr>
          <w:b/>
          <w:sz w:val="28"/>
          <w:szCs w:val="28"/>
        </w:rPr>
        <w:t>Обеспечение учебниками</w:t>
      </w:r>
      <w:r w:rsidR="000C4E74" w:rsidRPr="005925DE">
        <w:rPr>
          <w:b/>
          <w:sz w:val="28"/>
          <w:szCs w:val="28"/>
        </w:rPr>
        <w:t>, работа школьных библиотек</w:t>
      </w:r>
    </w:p>
    <w:p w:rsidR="005925DE" w:rsidRPr="005925DE" w:rsidRDefault="005925DE" w:rsidP="005925DE">
      <w:pPr>
        <w:widowControl w:val="0"/>
        <w:suppressAutoHyphens/>
        <w:spacing w:after="0"/>
        <w:ind w:firstLine="708"/>
        <w:jc w:val="both"/>
        <w:rPr>
          <w:rFonts w:ascii="Times New Roman" w:eastAsia="Andale Sans UI" w:hAnsi="Times New Roman" w:cs="Times New Roman"/>
          <w:kern w:val="1"/>
          <w:sz w:val="28"/>
          <w:szCs w:val="28"/>
        </w:rPr>
      </w:pPr>
      <w:r w:rsidRPr="005925DE">
        <w:rPr>
          <w:rFonts w:ascii="Times New Roman" w:eastAsia="Andale Sans UI" w:hAnsi="Times New Roman" w:cs="Times New Roman"/>
          <w:kern w:val="1"/>
          <w:sz w:val="28"/>
          <w:szCs w:val="28"/>
        </w:rPr>
        <w:t xml:space="preserve">В 2019-2020 учебном году в школьные библиотеки на средства областной субвенции поступило 2921 учебник (в 2018-2019 учебном году - 8750 учебников): закуплены учебники для 2 класса «Школа России» изд-ва АО «Издательство «Просвещение» по русскому языку и математике за счет учебных расходов; учебники по ФГОС начального, основного, среднего общего образования на увеличение контингента; учебники для профильного обучения МОУ «Центр образования им. Н.К. Розова» и МОУ «Нифантовская школа».  % обновления учебного фонда составил – 5,2% (в 2018-2019 учебном году - 15,2%). Фонд учебников общеобразовательных организаций на 01.09.2019 составит 57292 учебника.  </w:t>
      </w:r>
    </w:p>
    <w:p w:rsidR="005925DE" w:rsidRPr="005925DE" w:rsidRDefault="005925DE" w:rsidP="005925DE">
      <w:pPr>
        <w:widowControl w:val="0"/>
        <w:suppressAutoHyphens/>
        <w:spacing w:after="0"/>
        <w:ind w:firstLine="708"/>
        <w:jc w:val="both"/>
        <w:rPr>
          <w:rFonts w:ascii="Times New Roman" w:eastAsia="Andale Sans UI" w:hAnsi="Times New Roman" w:cs="Times New Roman"/>
          <w:kern w:val="1"/>
          <w:sz w:val="28"/>
          <w:szCs w:val="28"/>
        </w:rPr>
      </w:pPr>
      <w:r w:rsidRPr="005925DE">
        <w:rPr>
          <w:rFonts w:ascii="Times New Roman" w:eastAsia="Andale Sans UI" w:hAnsi="Times New Roman" w:cs="Times New Roman"/>
          <w:kern w:val="1"/>
          <w:sz w:val="28"/>
          <w:szCs w:val="28"/>
        </w:rPr>
        <w:lastRenderedPageBreak/>
        <w:t>Обеспеченность учащихся учебниками нового Федерального перечня (приказ Министерства просвещения Российской Федерации № 345 от 28 декабря 2018 года и приказ Министерства просвещения Российской Федерации от 22 ноября 2019 года № 232) в 2020-2021 учебном году составит 100%. Качественный учебный фонд на 01.09.2020 – 81,7 %.  Причина повышения качественного учебного фонда с 79,4% до 81,7 %: во всех общеобразовательных учреждениях, кроме МОУ «Шекснинская школа-интернат для обучающихся с ОВЗ», проведено в 2019-2020 учебном году списание устаревших по содержанию и по ветхости учебников. Ветхий фонд учебников (18,3%) - это учебники федерального компонента в 10 и 11 классах сельских школ.</w:t>
      </w:r>
    </w:p>
    <w:p w:rsidR="005925DE" w:rsidRPr="005925DE" w:rsidRDefault="005925DE" w:rsidP="005925DE">
      <w:pPr>
        <w:widowControl w:val="0"/>
        <w:suppressAutoHyphens/>
        <w:spacing w:after="0"/>
        <w:ind w:firstLine="708"/>
        <w:jc w:val="both"/>
        <w:rPr>
          <w:rFonts w:ascii="Times New Roman" w:eastAsia="Andale Sans UI" w:hAnsi="Times New Roman" w:cs="Times New Roman"/>
          <w:kern w:val="1"/>
          <w:sz w:val="28"/>
          <w:szCs w:val="28"/>
        </w:rPr>
      </w:pPr>
      <w:r w:rsidRPr="005925DE">
        <w:rPr>
          <w:rFonts w:ascii="Times New Roman" w:eastAsia="Andale Sans UI" w:hAnsi="Times New Roman" w:cs="Times New Roman"/>
          <w:kern w:val="1"/>
          <w:sz w:val="28"/>
          <w:szCs w:val="28"/>
        </w:rPr>
        <w:t>100% обеспеченность учебников к 2020 - 2019 учебному году будет достигнута как за счет перераспределения учебников между общеобразовательными учреждениями (перераспределено между школами – 2200 экз. (2230 экз.), так и за счет закупки учебников за счет субвенции из областного бюджета.</w:t>
      </w:r>
    </w:p>
    <w:p w:rsidR="005925DE" w:rsidRPr="005925DE" w:rsidRDefault="005925DE" w:rsidP="005925DE">
      <w:pPr>
        <w:widowControl w:val="0"/>
        <w:suppressAutoHyphens/>
        <w:spacing w:after="0"/>
        <w:ind w:firstLine="708"/>
        <w:jc w:val="both"/>
        <w:rPr>
          <w:rFonts w:ascii="Times New Roman" w:eastAsia="Andale Sans UI" w:hAnsi="Times New Roman" w:cs="Times New Roman"/>
          <w:kern w:val="1"/>
          <w:sz w:val="28"/>
          <w:szCs w:val="28"/>
        </w:rPr>
      </w:pPr>
      <w:r w:rsidRPr="005925DE">
        <w:rPr>
          <w:rFonts w:ascii="Times New Roman" w:eastAsia="Andale Sans UI" w:hAnsi="Times New Roman" w:cs="Times New Roman"/>
          <w:kern w:val="1"/>
          <w:sz w:val="28"/>
          <w:szCs w:val="28"/>
        </w:rPr>
        <w:t>Управление образования Шекснинского муниципального района   к 2020-2021 учебному году организовало закупку учебников по ФГОС начального, основного и среднего общего образования у 7 издательств (единственного поставщика), заключив 30 контрактов по п.5 ст. 93 ФЗ-44 с 8 : «Просвещение», «Русское слово», «Бином», «Вентана - Граф», «Дрофа», «Ассоциация 21 век», «Мнемозина». Всего к началу 2018-2019 учебного года  из издательств поступило 2529 учебников на сумму 1094762,53 руб.: «Просвещение» – 1231 зкз., «Русское слово» - 672  экз., «Дрофа» - 121 экз., «Вентана-Граф» - 81 экз., «Бином» - 281 экз., «., «Ассоциация 21 век » - 118 экз., «Мнемозина» - 25 экз. и за счет учебных расходов из ООО «Учебная литература» - 392 учебника на сумму 346859,50 руб.</w:t>
      </w:r>
    </w:p>
    <w:p w:rsidR="005925DE" w:rsidRPr="005925DE" w:rsidRDefault="005925DE" w:rsidP="005925DE">
      <w:pPr>
        <w:widowControl w:val="0"/>
        <w:suppressAutoHyphens/>
        <w:spacing w:after="0"/>
        <w:ind w:firstLine="708"/>
        <w:jc w:val="both"/>
        <w:rPr>
          <w:rFonts w:ascii="Times New Roman" w:eastAsia="Andale Sans UI" w:hAnsi="Times New Roman" w:cs="Times New Roman"/>
          <w:kern w:val="1"/>
          <w:sz w:val="28"/>
          <w:szCs w:val="28"/>
        </w:rPr>
      </w:pPr>
      <w:r w:rsidRPr="005925DE">
        <w:rPr>
          <w:rFonts w:ascii="Times New Roman" w:eastAsia="Andale Sans UI" w:hAnsi="Times New Roman" w:cs="Times New Roman"/>
          <w:kern w:val="1"/>
          <w:sz w:val="28"/>
          <w:szCs w:val="28"/>
        </w:rPr>
        <w:t>При дистанционном обучении на уроках истории, математики использовались электронные учебники.</w:t>
      </w:r>
    </w:p>
    <w:p w:rsidR="005925DE" w:rsidRPr="005925DE" w:rsidRDefault="005925DE" w:rsidP="005925DE">
      <w:pPr>
        <w:widowControl w:val="0"/>
        <w:suppressAutoHyphens/>
        <w:spacing w:after="0"/>
        <w:ind w:firstLine="708"/>
        <w:jc w:val="both"/>
        <w:rPr>
          <w:rFonts w:ascii="Times New Roman" w:eastAsia="Andale Sans UI" w:hAnsi="Times New Roman" w:cs="Times New Roman"/>
          <w:kern w:val="1"/>
          <w:sz w:val="28"/>
          <w:szCs w:val="28"/>
        </w:rPr>
      </w:pPr>
      <w:r w:rsidRPr="005925DE">
        <w:rPr>
          <w:rFonts w:ascii="Times New Roman" w:eastAsia="Andale Sans UI" w:hAnsi="Times New Roman" w:cs="Times New Roman"/>
          <w:kern w:val="1"/>
          <w:sz w:val="28"/>
          <w:szCs w:val="28"/>
        </w:rPr>
        <w:t xml:space="preserve">Фонд литературы в библиотеках общеобразовательных организаций на 01.01.20 составил 54516 экз. книг Списано литературы в 2019-2020 учебном году – 53,3%. </w:t>
      </w:r>
    </w:p>
    <w:p w:rsidR="005925DE" w:rsidRDefault="005925DE" w:rsidP="005925DE">
      <w:pPr>
        <w:widowControl w:val="0"/>
        <w:suppressAutoHyphens/>
        <w:spacing w:after="0"/>
        <w:ind w:firstLine="708"/>
        <w:jc w:val="both"/>
        <w:rPr>
          <w:rFonts w:ascii="Times New Roman" w:eastAsia="Andale Sans UI" w:hAnsi="Times New Roman" w:cs="Times New Roman"/>
          <w:kern w:val="1"/>
          <w:sz w:val="28"/>
          <w:szCs w:val="28"/>
        </w:rPr>
      </w:pPr>
      <w:r w:rsidRPr="005925DE">
        <w:rPr>
          <w:rFonts w:ascii="Times New Roman" w:eastAsia="Andale Sans UI" w:hAnsi="Times New Roman" w:cs="Times New Roman"/>
          <w:kern w:val="1"/>
          <w:sz w:val="28"/>
          <w:szCs w:val="28"/>
        </w:rPr>
        <w:t xml:space="preserve">Число читателей в библиотеках школ в 2019-2020 учебном году составило 2408. Чтением охвачено 85 % учащихся, из них систематическим чтением 30%. Читаемость на 1.06.2020 составила 12,3, (в 2018-2019 году -12,2), посещаемость библиотеки – 9,8 (в 2018-2019 учебном году – 9,2). В 1 полугодии 2020 года в школьных библиотеках была оформлена подписка на 96524,88 руб. </w:t>
      </w:r>
    </w:p>
    <w:p w:rsidR="005925DE" w:rsidRPr="005925DE" w:rsidRDefault="005925DE" w:rsidP="005925DE">
      <w:pPr>
        <w:widowControl w:val="0"/>
        <w:suppressAutoHyphens/>
        <w:spacing w:after="0"/>
        <w:ind w:firstLine="708"/>
        <w:jc w:val="both"/>
        <w:rPr>
          <w:rFonts w:ascii="Times New Roman" w:eastAsia="Andale Sans UI" w:hAnsi="Times New Roman" w:cs="Times New Roman"/>
          <w:kern w:val="1"/>
          <w:sz w:val="28"/>
          <w:szCs w:val="28"/>
        </w:rPr>
      </w:pPr>
      <w:r w:rsidRPr="005925DE">
        <w:rPr>
          <w:rFonts w:ascii="Times New Roman" w:eastAsia="Andale Sans UI" w:hAnsi="Times New Roman" w:cs="Times New Roman"/>
          <w:kern w:val="1"/>
          <w:sz w:val="28"/>
          <w:szCs w:val="28"/>
        </w:rPr>
        <w:t xml:space="preserve">За 2019-2020 учебный год в библиотеках общеобразовательных организаций проведено 362 мероприятия, направленные на привлечение учащихся к чтению: библиотечные уроки и мультимедийные уроки, книжные выставки и тематические полки; обзоры книг, экскурсии, беседы, игры, </w:t>
      </w:r>
      <w:r w:rsidRPr="005925DE">
        <w:rPr>
          <w:rFonts w:ascii="Times New Roman" w:eastAsia="Andale Sans UI" w:hAnsi="Times New Roman" w:cs="Times New Roman"/>
          <w:kern w:val="1"/>
          <w:sz w:val="28"/>
          <w:szCs w:val="28"/>
        </w:rPr>
        <w:lastRenderedPageBreak/>
        <w:t>праздники, литературные гостиные и другие.</w:t>
      </w:r>
    </w:p>
    <w:p w:rsidR="005925DE" w:rsidRPr="00D070EA" w:rsidRDefault="005925DE" w:rsidP="005925DE">
      <w:pPr>
        <w:pStyle w:val="13"/>
        <w:spacing w:line="322" w:lineRule="exact"/>
        <w:ind w:left="1069" w:firstLine="0"/>
        <w:rPr>
          <w:b/>
          <w:sz w:val="28"/>
          <w:szCs w:val="28"/>
          <w:highlight w:val="yellow"/>
        </w:rPr>
      </w:pPr>
    </w:p>
    <w:p w:rsidR="00CB3B05" w:rsidRPr="002241E6" w:rsidRDefault="00CB3B05" w:rsidP="00E9066C">
      <w:pPr>
        <w:pStyle w:val="a9"/>
        <w:numPr>
          <w:ilvl w:val="0"/>
          <w:numId w:val="5"/>
        </w:numPr>
        <w:rPr>
          <w:rFonts w:ascii="Times New Roman" w:hAnsi="Times New Roman" w:cs="Times New Roman"/>
          <w:b/>
          <w:sz w:val="28"/>
          <w:szCs w:val="28"/>
        </w:rPr>
      </w:pPr>
      <w:r w:rsidRPr="002241E6">
        <w:rPr>
          <w:rFonts w:ascii="Times New Roman" w:hAnsi="Times New Roman" w:cs="Times New Roman"/>
          <w:b/>
          <w:sz w:val="28"/>
          <w:szCs w:val="28"/>
        </w:rPr>
        <w:t xml:space="preserve">Организация школьного питания </w:t>
      </w:r>
    </w:p>
    <w:p w:rsidR="005C0559" w:rsidRDefault="005C0559" w:rsidP="005C0559">
      <w:pPr>
        <w:tabs>
          <w:tab w:val="left" w:pos="9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925DE" w:rsidRPr="005C0559">
        <w:rPr>
          <w:rFonts w:ascii="Times New Roman" w:hAnsi="Times New Roman" w:cs="Times New Roman"/>
          <w:sz w:val="28"/>
          <w:szCs w:val="28"/>
        </w:rPr>
        <w:t>Одним из главных направлений работы общеобразовательного учреждения является организация питания обучающихся.</w:t>
      </w:r>
      <w:r>
        <w:rPr>
          <w:rFonts w:ascii="Times New Roman" w:hAnsi="Times New Roman" w:cs="Times New Roman"/>
          <w:sz w:val="28"/>
          <w:szCs w:val="28"/>
        </w:rPr>
        <w:t xml:space="preserve"> </w:t>
      </w:r>
    </w:p>
    <w:p w:rsidR="005925DE" w:rsidRPr="005C0559" w:rsidRDefault="005C0559" w:rsidP="005C0559">
      <w:pPr>
        <w:tabs>
          <w:tab w:val="left" w:pos="9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925DE" w:rsidRPr="005C0559">
        <w:rPr>
          <w:rFonts w:ascii="Times New Roman" w:hAnsi="Times New Roman" w:cs="Times New Roman"/>
          <w:sz w:val="28"/>
          <w:szCs w:val="28"/>
        </w:rPr>
        <w:t xml:space="preserve">100% охват горячим питанием в МОУ «Нифантовская школа», МОУ «Устье-Угольская школа», МОУ «Чаромская школа». </w:t>
      </w:r>
    </w:p>
    <w:p w:rsidR="005C0559" w:rsidRDefault="005925DE" w:rsidP="005C0559">
      <w:pPr>
        <w:spacing w:after="0"/>
        <w:ind w:firstLine="708"/>
        <w:jc w:val="both"/>
        <w:rPr>
          <w:rFonts w:ascii="Times New Roman" w:hAnsi="Times New Roman" w:cs="Times New Roman"/>
          <w:sz w:val="28"/>
          <w:szCs w:val="28"/>
        </w:rPr>
      </w:pPr>
      <w:r w:rsidRPr="005C0559">
        <w:rPr>
          <w:rFonts w:ascii="Times New Roman" w:hAnsi="Times New Roman" w:cs="Times New Roman"/>
          <w:sz w:val="28"/>
          <w:szCs w:val="28"/>
        </w:rPr>
        <w:t xml:space="preserve"> В МОУ «Центр образования им. Н.К. Розова», МОУ «Чёбсарская школа», МОУ «Школа №1 им. адмирала А.М. Калинина» обеспечение горячим питанием школьников соответственно: 99,2%; 93,4%; 66,5,2%. Самый низкий % обеспеченности горячим питанием в МОУ «Школа №1 им. адмирала А.М. Калинина»: 1-4 классы – 78% (99,2%)</w:t>
      </w:r>
      <w:r w:rsidR="005C0559">
        <w:rPr>
          <w:rFonts w:ascii="Times New Roman" w:hAnsi="Times New Roman" w:cs="Times New Roman"/>
          <w:sz w:val="28"/>
          <w:szCs w:val="28"/>
        </w:rPr>
        <w:t xml:space="preserve">, </w:t>
      </w:r>
      <w:r w:rsidRPr="005C0559">
        <w:rPr>
          <w:rFonts w:ascii="Times New Roman" w:hAnsi="Times New Roman" w:cs="Times New Roman"/>
          <w:sz w:val="28"/>
          <w:szCs w:val="28"/>
        </w:rPr>
        <w:t>5-9 классы – 54,4% (76,1%),</w:t>
      </w:r>
      <w:r w:rsidR="005C0559">
        <w:rPr>
          <w:rFonts w:ascii="Times New Roman" w:hAnsi="Times New Roman" w:cs="Times New Roman"/>
          <w:sz w:val="28"/>
          <w:szCs w:val="28"/>
        </w:rPr>
        <w:t xml:space="preserve"> </w:t>
      </w:r>
      <w:r w:rsidRPr="005C0559">
        <w:rPr>
          <w:rFonts w:ascii="Times New Roman" w:hAnsi="Times New Roman" w:cs="Times New Roman"/>
          <w:sz w:val="28"/>
          <w:szCs w:val="28"/>
        </w:rPr>
        <w:t>10-11 классы – 85,5% (90,8%).</w:t>
      </w:r>
    </w:p>
    <w:p w:rsidR="005925DE" w:rsidRPr="005C0559" w:rsidRDefault="005925DE" w:rsidP="005E567B">
      <w:pPr>
        <w:spacing w:after="0"/>
        <w:ind w:firstLine="708"/>
        <w:jc w:val="both"/>
        <w:rPr>
          <w:rFonts w:ascii="Times New Roman" w:hAnsi="Times New Roman" w:cs="Times New Roman"/>
          <w:sz w:val="28"/>
          <w:szCs w:val="28"/>
        </w:rPr>
      </w:pPr>
      <w:r w:rsidRPr="005C0559">
        <w:rPr>
          <w:rFonts w:ascii="Times New Roman" w:hAnsi="Times New Roman" w:cs="Times New Roman"/>
          <w:sz w:val="28"/>
          <w:szCs w:val="28"/>
        </w:rPr>
        <w:t xml:space="preserve">Охват одноразовым горячим питанием учащихся в 2019-2020 учебном году составил 71,9%, охват двухразовым питанием - 28,1%. </w:t>
      </w:r>
    </w:p>
    <w:p w:rsidR="005925DE" w:rsidRPr="005C0559" w:rsidRDefault="005925DE" w:rsidP="005C0559">
      <w:pPr>
        <w:spacing w:after="0" w:line="240" w:lineRule="auto"/>
        <w:ind w:firstLine="708"/>
        <w:jc w:val="both"/>
        <w:rPr>
          <w:rFonts w:ascii="Times New Roman" w:hAnsi="Times New Roman" w:cs="Times New Roman"/>
          <w:sz w:val="28"/>
          <w:szCs w:val="28"/>
        </w:rPr>
      </w:pPr>
      <w:r w:rsidRPr="005C0559">
        <w:rPr>
          <w:rFonts w:ascii="Times New Roman" w:hAnsi="Times New Roman" w:cs="Times New Roman"/>
          <w:sz w:val="28"/>
          <w:szCs w:val="28"/>
        </w:rPr>
        <w:t xml:space="preserve">На 31 мая 2020 года в образовательных учреждениях получали льготу на питание 907 учащихся: 607 – из многодетной семьи, 300 – из малоимущей семьи. </w:t>
      </w:r>
    </w:p>
    <w:p w:rsidR="005925DE" w:rsidRPr="005C0559" w:rsidRDefault="005925DE" w:rsidP="005C0559">
      <w:pPr>
        <w:spacing w:after="0" w:line="240" w:lineRule="auto"/>
        <w:ind w:firstLine="708"/>
        <w:jc w:val="both"/>
        <w:rPr>
          <w:rFonts w:ascii="Times New Roman" w:hAnsi="Times New Roman" w:cs="Times New Roman"/>
          <w:sz w:val="28"/>
          <w:szCs w:val="28"/>
        </w:rPr>
      </w:pPr>
      <w:r w:rsidRPr="005C0559">
        <w:rPr>
          <w:rFonts w:ascii="Times New Roman" w:hAnsi="Times New Roman" w:cs="Times New Roman"/>
          <w:sz w:val="28"/>
          <w:szCs w:val="28"/>
        </w:rPr>
        <w:t xml:space="preserve"> Поскольку увеличилась льгота на питание (50 руб. в день на одного ребенка), возросла стоимость и двухразового питания. Стоимость одноразового завтрака -50 руб., стоимость двухразового питания – от 70 до 80 руб.</w:t>
      </w:r>
    </w:p>
    <w:p w:rsidR="005925DE" w:rsidRPr="005C0559" w:rsidRDefault="005925DE" w:rsidP="005C0559">
      <w:pPr>
        <w:spacing w:after="0" w:line="240" w:lineRule="auto"/>
        <w:ind w:firstLine="708"/>
        <w:jc w:val="both"/>
        <w:rPr>
          <w:rFonts w:ascii="Times New Roman" w:hAnsi="Times New Roman" w:cs="Times New Roman"/>
          <w:sz w:val="28"/>
          <w:szCs w:val="28"/>
        </w:rPr>
      </w:pPr>
      <w:r w:rsidRPr="005C0559">
        <w:rPr>
          <w:rFonts w:ascii="Times New Roman" w:hAnsi="Times New Roman" w:cs="Times New Roman"/>
          <w:sz w:val="28"/>
          <w:szCs w:val="28"/>
        </w:rPr>
        <w:t xml:space="preserve">На 50 руб. в день руб. питались в данном учебном году 75,4% учащихся, </w:t>
      </w:r>
    </w:p>
    <w:p w:rsidR="005925DE" w:rsidRPr="005C0559" w:rsidRDefault="005925DE" w:rsidP="005C0559">
      <w:pPr>
        <w:spacing w:after="0" w:line="240" w:lineRule="auto"/>
        <w:jc w:val="both"/>
        <w:rPr>
          <w:rFonts w:ascii="Times New Roman" w:hAnsi="Times New Roman" w:cs="Times New Roman"/>
          <w:sz w:val="28"/>
          <w:szCs w:val="28"/>
        </w:rPr>
      </w:pPr>
      <w:r w:rsidRPr="005C0559">
        <w:rPr>
          <w:rFonts w:ascii="Times New Roman" w:hAnsi="Times New Roman" w:cs="Times New Roman"/>
          <w:sz w:val="28"/>
          <w:szCs w:val="28"/>
        </w:rPr>
        <w:t xml:space="preserve">на 60 руб.- 80 руб. в день  - 24,6% учащихся. </w:t>
      </w:r>
    </w:p>
    <w:p w:rsidR="005925DE" w:rsidRPr="005C0559" w:rsidRDefault="005C0559" w:rsidP="005C0559">
      <w:pPr>
        <w:tabs>
          <w:tab w:val="left" w:pos="9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925DE" w:rsidRPr="005C0559">
        <w:rPr>
          <w:rFonts w:ascii="Times New Roman" w:hAnsi="Times New Roman" w:cs="Times New Roman"/>
          <w:sz w:val="28"/>
          <w:szCs w:val="28"/>
        </w:rPr>
        <w:t>В шести общеобразовательных организациях района питание организовано в виде аутсорсинга: МОУ «Школа №1 им. адмирала А.М. Калинина», МОУ «Устье-Угольская школа», МОУ «Нифантовская школа», МОУ «Чаромская школа», МОУ «Центр образования им. Н.К.  Розова»,</w:t>
      </w:r>
      <w:r w:rsidR="005925DE" w:rsidRPr="005C0559">
        <w:rPr>
          <w:rFonts w:ascii="Times New Roman" w:hAnsi="Times New Roman" w:cs="Times New Roman"/>
          <w:b/>
          <w:sz w:val="28"/>
          <w:szCs w:val="28"/>
        </w:rPr>
        <w:t xml:space="preserve"> </w:t>
      </w:r>
      <w:r w:rsidR="005925DE" w:rsidRPr="005C0559">
        <w:rPr>
          <w:rFonts w:ascii="Times New Roman" w:hAnsi="Times New Roman" w:cs="Times New Roman"/>
          <w:sz w:val="28"/>
          <w:szCs w:val="28"/>
        </w:rPr>
        <w:t xml:space="preserve">МОУ «Шекснинская школа-интернат для обучающихся с ОВЗ».     </w:t>
      </w:r>
    </w:p>
    <w:p w:rsidR="005925DE" w:rsidRPr="005C0559" w:rsidRDefault="005C0559" w:rsidP="005C0559">
      <w:pPr>
        <w:tabs>
          <w:tab w:val="left" w:pos="540"/>
          <w:tab w:val="left" w:pos="9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925DE" w:rsidRPr="005C0559">
        <w:rPr>
          <w:rFonts w:ascii="Times New Roman" w:hAnsi="Times New Roman" w:cs="Times New Roman"/>
          <w:sz w:val="28"/>
          <w:szCs w:val="28"/>
        </w:rPr>
        <w:t xml:space="preserve">В общеобразовательных организациях разработана и реализуется через внеурочную деятельность программа «Разговор о правильном питании». </w:t>
      </w:r>
    </w:p>
    <w:p w:rsidR="005925DE" w:rsidRPr="005C0559" w:rsidRDefault="005C0559" w:rsidP="005C0559">
      <w:pPr>
        <w:tabs>
          <w:tab w:val="left" w:pos="540"/>
          <w:tab w:val="left" w:pos="900"/>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5925DE" w:rsidRPr="005C0559">
        <w:rPr>
          <w:rFonts w:ascii="Times New Roman" w:hAnsi="Times New Roman" w:cs="Times New Roman"/>
          <w:sz w:val="28"/>
          <w:szCs w:val="28"/>
          <w:shd w:val="clear" w:color="auto" w:fill="FFFFFF"/>
        </w:rPr>
        <w:t xml:space="preserve">18 сентября 2019 года и 13 февраля 2020 года проведены Советы Управления образования по теме «Совершенствование организация питания школьников» в МОУ «Школа №1 им. адмирала А.М. Калинина», МОУ «Устье-Угольская школа», МОУ «Нифантовская школа», МОУ «Чаромская школа», МОУ «Шекснинская школа-интернат для обучающихся с ОВЗ».        </w:t>
      </w:r>
    </w:p>
    <w:p w:rsidR="000C4E74" w:rsidRDefault="000C4E74" w:rsidP="002232AA">
      <w:pPr>
        <w:jc w:val="both"/>
        <w:rPr>
          <w:sz w:val="28"/>
          <w:szCs w:val="28"/>
        </w:rPr>
      </w:pPr>
    </w:p>
    <w:p w:rsidR="000C4E74" w:rsidRPr="007309C8" w:rsidRDefault="00E9066C" w:rsidP="00E9066C">
      <w:pPr>
        <w:pStyle w:val="13"/>
        <w:numPr>
          <w:ilvl w:val="0"/>
          <w:numId w:val="5"/>
        </w:numPr>
        <w:shd w:val="clear" w:color="auto" w:fill="auto"/>
        <w:spacing w:after="0" w:line="322" w:lineRule="exact"/>
        <w:rPr>
          <w:b/>
          <w:sz w:val="28"/>
          <w:szCs w:val="28"/>
        </w:rPr>
      </w:pPr>
      <w:r>
        <w:rPr>
          <w:b/>
          <w:sz w:val="28"/>
          <w:szCs w:val="28"/>
        </w:rPr>
        <w:t xml:space="preserve"> </w:t>
      </w:r>
      <w:r w:rsidR="00072CBA" w:rsidRPr="007309C8">
        <w:rPr>
          <w:b/>
          <w:sz w:val="28"/>
          <w:szCs w:val="28"/>
        </w:rPr>
        <w:t>Сведения о педагогическом составе образовательных организаций Шекснинского муниципального района</w:t>
      </w:r>
    </w:p>
    <w:p w:rsidR="0014496A" w:rsidRPr="007309C8" w:rsidRDefault="0014496A" w:rsidP="00072CBA">
      <w:pPr>
        <w:pStyle w:val="13"/>
        <w:shd w:val="clear" w:color="auto" w:fill="auto"/>
        <w:spacing w:after="0" w:line="322" w:lineRule="exact"/>
        <w:ind w:firstLine="709"/>
        <w:jc w:val="center"/>
        <w:rPr>
          <w:b/>
          <w:sz w:val="28"/>
          <w:szCs w:val="28"/>
        </w:rPr>
      </w:pPr>
    </w:p>
    <w:p w:rsidR="00C75704" w:rsidRPr="007309C8" w:rsidRDefault="00C75704" w:rsidP="00C75704">
      <w:pPr>
        <w:pStyle w:val="13"/>
        <w:shd w:val="clear" w:color="auto" w:fill="auto"/>
        <w:spacing w:after="0" w:line="322" w:lineRule="exact"/>
        <w:ind w:firstLine="709"/>
        <w:jc w:val="both"/>
        <w:rPr>
          <w:sz w:val="28"/>
          <w:szCs w:val="28"/>
        </w:rPr>
      </w:pPr>
      <w:r w:rsidRPr="007309C8">
        <w:rPr>
          <w:sz w:val="28"/>
          <w:szCs w:val="28"/>
        </w:rPr>
        <w:t>В 2018-2019 учебном году в образовательных организациях Шекснинского муниципального района работало 430 педагогов. Из них:</w:t>
      </w:r>
    </w:p>
    <w:p w:rsidR="00C75704" w:rsidRPr="007309C8" w:rsidRDefault="00C75704" w:rsidP="00C75704">
      <w:pPr>
        <w:pStyle w:val="13"/>
        <w:shd w:val="clear" w:color="auto" w:fill="auto"/>
        <w:spacing w:after="0" w:line="322" w:lineRule="exact"/>
        <w:ind w:firstLine="709"/>
        <w:jc w:val="both"/>
        <w:rPr>
          <w:b/>
          <w:sz w:val="28"/>
          <w:szCs w:val="28"/>
        </w:rPr>
      </w:pPr>
      <w:r w:rsidRPr="007309C8">
        <w:rPr>
          <w:b/>
          <w:sz w:val="28"/>
          <w:szCs w:val="28"/>
        </w:rPr>
        <w:t>в дошкольных образовательных организациях - 174 педагога</w:t>
      </w:r>
    </w:p>
    <w:p w:rsidR="00C75704" w:rsidRPr="007309C8" w:rsidRDefault="00C75704" w:rsidP="00C75704">
      <w:pPr>
        <w:pStyle w:val="13"/>
        <w:shd w:val="clear" w:color="auto" w:fill="auto"/>
        <w:spacing w:after="0" w:line="322" w:lineRule="exact"/>
        <w:ind w:firstLine="709"/>
        <w:jc w:val="both"/>
        <w:rPr>
          <w:sz w:val="28"/>
          <w:szCs w:val="28"/>
        </w:rPr>
      </w:pPr>
      <w:r w:rsidRPr="007309C8">
        <w:rPr>
          <w:sz w:val="28"/>
          <w:szCs w:val="28"/>
        </w:rPr>
        <w:lastRenderedPageBreak/>
        <w:t>72 – 41,4% - первая квалификационная категория;</w:t>
      </w:r>
    </w:p>
    <w:p w:rsidR="00C75704" w:rsidRPr="007309C8" w:rsidRDefault="00C75704" w:rsidP="00C75704">
      <w:pPr>
        <w:pStyle w:val="13"/>
        <w:shd w:val="clear" w:color="auto" w:fill="auto"/>
        <w:spacing w:after="0" w:line="322" w:lineRule="exact"/>
        <w:ind w:firstLine="709"/>
        <w:jc w:val="both"/>
        <w:rPr>
          <w:sz w:val="28"/>
          <w:szCs w:val="28"/>
        </w:rPr>
      </w:pPr>
      <w:r w:rsidRPr="007309C8">
        <w:rPr>
          <w:sz w:val="28"/>
          <w:szCs w:val="28"/>
        </w:rPr>
        <w:t>44 – 25,3% - высшая квалификационная категория;</w:t>
      </w:r>
    </w:p>
    <w:p w:rsidR="00C75704" w:rsidRPr="007309C8" w:rsidRDefault="00C75704" w:rsidP="00C75704">
      <w:pPr>
        <w:pStyle w:val="13"/>
        <w:shd w:val="clear" w:color="auto" w:fill="auto"/>
        <w:spacing w:after="0" w:line="322" w:lineRule="exact"/>
        <w:ind w:firstLine="709"/>
        <w:jc w:val="both"/>
        <w:rPr>
          <w:sz w:val="28"/>
          <w:szCs w:val="28"/>
        </w:rPr>
      </w:pPr>
      <w:r w:rsidRPr="007309C8">
        <w:rPr>
          <w:sz w:val="28"/>
          <w:szCs w:val="28"/>
        </w:rPr>
        <w:t>37 – 21,3% - соответствие занимаемой должности.</w:t>
      </w:r>
    </w:p>
    <w:p w:rsidR="00C75704" w:rsidRPr="007309C8" w:rsidRDefault="00C75704" w:rsidP="00C75704">
      <w:pPr>
        <w:pStyle w:val="13"/>
        <w:shd w:val="clear" w:color="auto" w:fill="auto"/>
        <w:spacing w:after="0" w:line="322" w:lineRule="exact"/>
        <w:ind w:firstLine="709"/>
        <w:jc w:val="both"/>
        <w:rPr>
          <w:sz w:val="28"/>
          <w:szCs w:val="28"/>
        </w:rPr>
      </w:pPr>
      <w:r w:rsidRPr="007309C8">
        <w:rPr>
          <w:sz w:val="28"/>
          <w:szCs w:val="28"/>
        </w:rPr>
        <w:t>21 – 12,1% - без категории</w:t>
      </w:r>
    </w:p>
    <w:p w:rsidR="00C75704" w:rsidRPr="007309C8" w:rsidRDefault="00C75704" w:rsidP="00C75704">
      <w:pPr>
        <w:pStyle w:val="13"/>
        <w:shd w:val="clear" w:color="auto" w:fill="auto"/>
        <w:spacing w:after="0" w:line="322" w:lineRule="exact"/>
        <w:ind w:firstLine="709"/>
        <w:jc w:val="both"/>
        <w:rPr>
          <w:b/>
          <w:sz w:val="28"/>
          <w:szCs w:val="28"/>
        </w:rPr>
      </w:pPr>
      <w:r w:rsidRPr="007309C8">
        <w:rPr>
          <w:b/>
          <w:sz w:val="28"/>
          <w:szCs w:val="28"/>
        </w:rPr>
        <w:t>в общеобразовательных организациях – 218 педагогов</w:t>
      </w:r>
    </w:p>
    <w:p w:rsidR="00C75704" w:rsidRPr="007309C8" w:rsidRDefault="00C75704" w:rsidP="00C75704">
      <w:pPr>
        <w:pStyle w:val="13"/>
        <w:shd w:val="clear" w:color="auto" w:fill="auto"/>
        <w:spacing w:after="0" w:line="322" w:lineRule="exact"/>
        <w:ind w:firstLine="709"/>
        <w:jc w:val="both"/>
        <w:rPr>
          <w:sz w:val="28"/>
          <w:szCs w:val="28"/>
        </w:rPr>
      </w:pPr>
      <w:r w:rsidRPr="007309C8">
        <w:rPr>
          <w:sz w:val="28"/>
          <w:szCs w:val="28"/>
        </w:rPr>
        <w:t>69 – 31,6% - первая квалификационная категория;</w:t>
      </w:r>
    </w:p>
    <w:p w:rsidR="00C75704" w:rsidRPr="007309C8" w:rsidRDefault="00C75704" w:rsidP="00C75704">
      <w:pPr>
        <w:pStyle w:val="13"/>
        <w:shd w:val="clear" w:color="auto" w:fill="auto"/>
        <w:spacing w:after="0" w:line="322" w:lineRule="exact"/>
        <w:ind w:firstLine="709"/>
        <w:jc w:val="both"/>
        <w:rPr>
          <w:sz w:val="28"/>
          <w:szCs w:val="28"/>
        </w:rPr>
      </w:pPr>
      <w:r w:rsidRPr="007309C8">
        <w:rPr>
          <w:sz w:val="28"/>
          <w:szCs w:val="28"/>
        </w:rPr>
        <w:t>120 - 55% - высшая квалификационная категория;</w:t>
      </w:r>
    </w:p>
    <w:p w:rsidR="00C75704" w:rsidRPr="007309C8" w:rsidRDefault="00C75704" w:rsidP="00C75704">
      <w:pPr>
        <w:pStyle w:val="13"/>
        <w:shd w:val="clear" w:color="auto" w:fill="auto"/>
        <w:spacing w:after="0" w:line="322" w:lineRule="exact"/>
        <w:ind w:firstLine="709"/>
        <w:jc w:val="both"/>
        <w:rPr>
          <w:sz w:val="28"/>
          <w:szCs w:val="28"/>
        </w:rPr>
      </w:pPr>
      <w:r w:rsidRPr="007309C8">
        <w:rPr>
          <w:sz w:val="28"/>
          <w:szCs w:val="28"/>
        </w:rPr>
        <w:t>20 – 9,2 % - соответствие занимаемой должности.</w:t>
      </w:r>
    </w:p>
    <w:p w:rsidR="00C75704" w:rsidRPr="007309C8" w:rsidRDefault="00C75704" w:rsidP="00C75704">
      <w:pPr>
        <w:pStyle w:val="13"/>
        <w:shd w:val="clear" w:color="auto" w:fill="auto"/>
        <w:spacing w:after="0" w:line="322" w:lineRule="exact"/>
        <w:ind w:firstLine="709"/>
        <w:jc w:val="both"/>
        <w:rPr>
          <w:sz w:val="28"/>
          <w:szCs w:val="28"/>
        </w:rPr>
      </w:pPr>
      <w:r w:rsidRPr="007309C8">
        <w:rPr>
          <w:sz w:val="28"/>
          <w:szCs w:val="28"/>
        </w:rPr>
        <w:t>11 – 5% - без категории</w:t>
      </w:r>
    </w:p>
    <w:p w:rsidR="00C75704" w:rsidRPr="007309C8" w:rsidRDefault="00C75704" w:rsidP="00C75704">
      <w:pPr>
        <w:pStyle w:val="13"/>
        <w:shd w:val="clear" w:color="auto" w:fill="auto"/>
        <w:spacing w:after="0" w:line="322" w:lineRule="exact"/>
        <w:ind w:firstLine="709"/>
        <w:jc w:val="both"/>
        <w:rPr>
          <w:b/>
          <w:sz w:val="28"/>
          <w:szCs w:val="28"/>
        </w:rPr>
      </w:pPr>
      <w:r w:rsidRPr="007309C8">
        <w:rPr>
          <w:b/>
          <w:sz w:val="28"/>
          <w:szCs w:val="28"/>
        </w:rPr>
        <w:t>в организациях дополнительного образования – 38 педагогов</w:t>
      </w:r>
    </w:p>
    <w:p w:rsidR="00C75704" w:rsidRPr="007309C8" w:rsidRDefault="00C75704" w:rsidP="00C75704">
      <w:pPr>
        <w:pStyle w:val="13"/>
        <w:shd w:val="clear" w:color="auto" w:fill="auto"/>
        <w:spacing w:after="0" w:line="322" w:lineRule="exact"/>
        <w:ind w:firstLine="709"/>
        <w:jc w:val="both"/>
        <w:rPr>
          <w:sz w:val="28"/>
          <w:szCs w:val="28"/>
        </w:rPr>
      </w:pPr>
      <w:r w:rsidRPr="007309C8">
        <w:rPr>
          <w:sz w:val="28"/>
          <w:szCs w:val="28"/>
        </w:rPr>
        <w:t>13 - 34,2% - первая квалификационная категория;</w:t>
      </w:r>
    </w:p>
    <w:p w:rsidR="00C75704" w:rsidRPr="007309C8" w:rsidRDefault="00C75704" w:rsidP="00C75704">
      <w:pPr>
        <w:pStyle w:val="13"/>
        <w:shd w:val="clear" w:color="auto" w:fill="auto"/>
        <w:spacing w:after="0" w:line="322" w:lineRule="exact"/>
        <w:ind w:firstLine="709"/>
        <w:jc w:val="both"/>
        <w:rPr>
          <w:sz w:val="28"/>
          <w:szCs w:val="28"/>
        </w:rPr>
      </w:pPr>
      <w:r w:rsidRPr="007309C8">
        <w:rPr>
          <w:sz w:val="28"/>
          <w:szCs w:val="28"/>
        </w:rPr>
        <w:t>13 - 34,2% - высшая квалификационная категория;</w:t>
      </w:r>
    </w:p>
    <w:p w:rsidR="00C75704" w:rsidRPr="007309C8" w:rsidRDefault="00C75704" w:rsidP="00C75704">
      <w:pPr>
        <w:pStyle w:val="13"/>
        <w:shd w:val="clear" w:color="auto" w:fill="auto"/>
        <w:spacing w:after="0" w:line="322" w:lineRule="exact"/>
        <w:ind w:firstLine="709"/>
        <w:jc w:val="both"/>
        <w:rPr>
          <w:sz w:val="28"/>
          <w:szCs w:val="28"/>
        </w:rPr>
      </w:pPr>
      <w:r w:rsidRPr="007309C8">
        <w:rPr>
          <w:sz w:val="28"/>
          <w:szCs w:val="28"/>
        </w:rPr>
        <w:t>7 - 18,4% - соответствие занимаемой должности.</w:t>
      </w:r>
    </w:p>
    <w:p w:rsidR="00C75704" w:rsidRPr="007309C8" w:rsidRDefault="00C75704" w:rsidP="00C75704">
      <w:pPr>
        <w:pStyle w:val="13"/>
        <w:shd w:val="clear" w:color="auto" w:fill="auto"/>
        <w:spacing w:after="0" w:line="322" w:lineRule="exact"/>
        <w:ind w:firstLine="709"/>
        <w:jc w:val="both"/>
        <w:rPr>
          <w:sz w:val="28"/>
          <w:szCs w:val="28"/>
        </w:rPr>
      </w:pPr>
      <w:r w:rsidRPr="007309C8">
        <w:rPr>
          <w:sz w:val="28"/>
          <w:szCs w:val="28"/>
        </w:rPr>
        <w:t>5 - 13,2 % - без категории</w:t>
      </w:r>
    </w:p>
    <w:p w:rsidR="00072CBA" w:rsidRPr="003015BB" w:rsidRDefault="00072CBA" w:rsidP="0082105D">
      <w:pPr>
        <w:pStyle w:val="13"/>
        <w:shd w:val="clear" w:color="auto" w:fill="auto"/>
        <w:spacing w:after="0" w:line="322" w:lineRule="exact"/>
        <w:ind w:firstLine="0"/>
        <w:rPr>
          <w:sz w:val="28"/>
          <w:szCs w:val="28"/>
          <w:highlight w:val="yellow"/>
        </w:rPr>
      </w:pPr>
    </w:p>
    <w:p w:rsidR="00C75704" w:rsidRPr="00FE28F1" w:rsidRDefault="00C75704" w:rsidP="00C75704">
      <w:pPr>
        <w:jc w:val="center"/>
        <w:rPr>
          <w:rFonts w:ascii="Times New Roman" w:hAnsi="Times New Roman" w:cs="Times New Roman"/>
          <w:b/>
          <w:sz w:val="28"/>
          <w:szCs w:val="28"/>
        </w:rPr>
      </w:pPr>
      <w:r w:rsidRPr="00FE28F1">
        <w:rPr>
          <w:rFonts w:ascii="Times New Roman" w:hAnsi="Times New Roman" w:cs="Times New Roman"/>
          <w:b/>
          <w:sz w:val="28"/>
          <w:szCs w:val="28"/>
        </w:rPr>
        <w:t>Результаты аттестации педагогических работников</w:t>
      </w:r>
    </w:p>
    <w:p w:rsidR="00FE28F1" w:rsidRPr="00AD29C9" w:rsidRDefault="00FE28F1" w:rsidP="00FE28F1">
      <w:pPr>
        <w:ind w:left="360"/>
        <w:rPr>
          <w:rFonts w:ascii="Times New Roman" w:hAnsi="Times New Roman" w:cs="Times New Roman"/>
          <w:sz w:val="28"/>
          <w:szCs w:val="28"/>
        </w:rPr>
      </w:pPr>
      <w:r w:rsidRPr="00AD29C9">
        <w:rPr>
          <w:rFonts w:ascii="Times New Roman" w:hAnsi="Times New Roman" w:cs="Times New Roman"/>
          <w:sz w:val="28"/>
          <w:szCs w:val="28"/>
        </w:rPr>
        <w:t>В 2019 – 2020 учебном году аттестацию на повышение категории прошли 66 педагогов.</w:t>
      </w:r>
    </w:p>
    <w:p w:rsidR="00FE28F1" w:rsidRPr="00AD29C9" w:rsidRDefault="00FE28F1" w:rsidP="00FE28F1">
      <w:pPr>
        <w:ind w:left="360"/>
        <w:rPr>
          <w:rFonts w:ascii="Times New Roman" w:hAnsi="Times New Roman" w:cs="Times New Roman"/>
          <w:sz w:val="28"/>
          <w:szCs w:val="28"/>
        </w:rPr>
      </w:pPr>
      <w:r w:rsidRPr="00AD29C9">
        <w:rPr>
          <w:rFonts w:ascii="Times New Roman" w:hAnsi="Times New Roman" w:cs="Times New Roman"/>
          <w:sz w:val="28"/>
          <w:szCs w:val="28"/>
        </w:rPr>
        <w:t>-МОУ: 1 категория – 14 чел., высш.кат. – 31 чел.</w:t>
      </w:r>
    </w:p>
    <w:p w:rsidR="00FE28F1" w:rsidRPr="00AD29C9" w:rsidRDefault="00FE28F1" w:rsidP="00FE28F1">
      <w:pPr>
        <w:ind w:left="360"/>
        <w:rPr>
          <w:rFonts w:ascii="Times New Roman" w:hAnsi="Times New Roman" w:cs="Times New Roman"/>
          <w:sz w:val="28"/>
          <w:szCs w:val="28"/>
        </w:rPr>
      </w:pPr>
      <w:r w:rsidRPr="00AD29C9">
        <w:rPr>
          <w:rFonts w:ascii="Times New Roman" w:hAnsi="Times New Roman" w:cs="Times New Roman"/>
          <w:sz w:val="28"/>
          <w:szCs w:val="28"/>
        </w:rPr>
        <w:t>- МДОУ: 1 кат. – 14 чел., высш. кат. – 5 чел.</w:t>
      </w:r>
    </w:p>
    <w:p w:rsidR="00FE28F1" w:rsidRPr="00AD29C9" w:rsidRDefault="00FE28F1" w:rsidP="00FE28F1">
      <w:pPr>
        <w:ind w:left="360"/>
        <w:rPr>
          <w:rFonts w:ascii="Times New Roman" w:hAnsi="Times New Roman" w:cs="Times New Roman"/>
          <w:sz w:val="28"/>
          <w:szCs w:val="28"/>
        </w:rPr>
      </w:pPr>
      <w:r w:rsidRPr="00AD29C9">
        <w:rPr>
          <w:rFonts w:ascii="Times New Roman" w:hAnsi="Times New Roman" w:cs="Times New Roman"/>
          <w:sz w:val="28"/>
          <w:szCs w:val="28"/>
        </w:rPr>
        <w:t>- МУ ДО: 1 кат: - 1 чел., высш. кат. – 1 чел.</w:t>
      </w:r>
    </w:p>
    <w:p w:rsidR="00072CBA" w:rsidRDefault="00072CBA" w:rsidP="00072CBA">
      <w:pPr>
        <w:pStyle w:val="13"/>
        <w:shd w:val="clear" w:color="auto" w:fill="auto"/>
        <w:spacing w:after="0" w:line="322" w:lineRule="exact"/>
        <w:ind w:firstLine="709"/>
        <w:jc w:val="center"/>
        <w:rPr>
          <w:sz w:val="28"/>
          <w:szCs w:val="28"/>
        </w:rPr>
      </w:pPr>
    </w:p>
    <w:p w:rsidR="00764932" w:rsidRPr="0021021E" w:rsidRDefault="0021021E" w:rsidP="0021021E">
      <w:pPr>
        <w:pStyle w:val="13"/>
        <w:shd w:val="clear" w:color="auto" w:fill="auto"/>
        <w:spacing w:after="0" w:line="240" w:lineRule="auto"/>
        <w:ind w:firstLine="709"/>
        <w:jc w:val="center"/>
        <w:rPr>
          <w:rFonts w:cs="Times New Roman"/>
          <w:b/>
          <w:sz w:val="28"/>
          <w:szCs w:val="28"/>
        </w:rPr>
      </w:pPr>
      <w:r>
        <w:rPr>
          <w:rFonts w:cs="Times New Roman"/>
          <w:b/>
          <w:sz w:val="28"/>
          <w:szCs w:val="28"/>
        </w:rPr>
        <w:t>Повышение квалификации</w:t>
      </w:r>
    </w:p>
    <w:p w:rsidR="0021021E" w:rsidRPr="0021021E" w:rsidRDefault="0021021E" w:rsidP="0021021E">
      <w:pPr>
        <w:pStyle w:val="13"/>
        <w:shd w:val="clear" w:color="auto" w:fill="auto"/>
        <w:spacing w:after="0" w:line="240" w:lineRule="auto"/>
        <w:ind w:firstLine="709"/>
        <w:jc w:val="center"/>
        <w:rPr>
          <w:rFonts w:cs="Times New Roman"/>
          <w:b/>
          <w:sz w:val="28"/>
          <w:szCs w:val="28"/>
        </w:rPr>
      </w:pPr>
    </w:p>
    <w:p w:rsidR="00C75704" w:rsidRPr="0021021E" w:rsidRDefault="007E1953" w:rsidP="007E1953">
      <w:pPr>
        <w:spacing w:line="240" w:lineRule="auto"/>
        <w:ind w:firstLine="709"/>
        <w:jc w:val="both"/>
        <w:rPr>
          <w:rFonts w:ascii="Times New Roman" w:hAnsi="Times New Roman"/>
          <w:sz w:val="28"/>
          <w:szCs w:val="28"/>
        </w:rPr>
      </w:pPr>
      <w:r>
        <w:rPr>
          <w:rFonts w:ascii="Times New Roman" w:hAnsi="Times New Roman"/>
          <w:sz w:val="28"/>
          <w:szCs w:val="28"/>
        </w:rPr>
        <w:t>В 2019-2020</w:t>
      </w:r>
      <w:r w:rsidR="00C75704">
        <w:rPr>
          <w:rFonts w:ascii="Times New Roman" w:hAnsi="Times New Roman"/>
          <w:sz w:val="28"/>
          <w:szCs w:val="28"/>
        </w:rPr>
        <w:t xml:space="preserve"> учебном году</w:t>
      </w:r>
      <w:r w:rsidR="00C75704" w:rsidRPr="0021021E">
        <w:rPr>
          <w:rFonts w:ascii="Times New Roman" w:hAnsi="Times New Roman"/>
          <w:sz w:val="28"/>
          <w:szCs w:val="28"/>
        </w:rPr>
        <w:t xml:space="preserve"> </w:t>
      </w:r>
      <w:r>
        <w:rPr>
          <w:rFonts w:ascii="Times New Roman" w:hAnsi="Times New Roman"/>
          <w:sz w:val="28"/>
          <w:szCs w:val="28"/>
        </w:rPr>
        <w:t>педагогические работники проходили повышение квалификации как в очном, так и в дистанционном формате в связи со сложной эпидемиологической ситуацией в регионе. Прошли обучение и педагоги образовательных организаций, вошедших в Федеральные проекты «Цифровая образовательная среда» и «Точки роста».</w:t>
      </w:r>
    </w:p>
    <w:p w:rsidR="0021021E" w:rsidRDefault="0021021E" w:rsidP="00764932">
      <w:pPr>
        <w:pStyle w:val="13"/>
        <w:shd w:val="clear" w:color="auto" w:fill="auto"/>
        <w:spacing w:after="0" w:line="322" w:lineRule="exact"/>
        <w:ind w:firstLine="709"/>
        <w:jc w:val="center"/>
        <w:rPr>
          <w:rFonts w:cs="Times New Roman"/>
          <w:b/>
          <w:sz w:val="28"/>
          <w:szCs w:val="28"/>
        </w:rPr>
      </w:pPr>
    </w:p>
    <w:p w:rsidR="00D33E63" w:rsidRPr="00FE28F1" w:rsidRDefault="00E9066C" w:rsidP="00E9066C">
      <w:pPr>
        <w:pStyle w:val="13"/>
        <w:numPr>
          <w:ilvl w:val="0"/>
          <w:numId w:val="5"/>
        </w:numPr>
        <w:shd w:val="clear" w:color="auto" w:fill="auto"/>
        <w:spacing w:after="0" w:line="322" w:lineRule="exact"/>
        <w:rPr>
          <w:rFonts w:cs="Times New Roman"/>
          <w:b/>
          <w:sz w:val="28"/>
          <w:szCs w:val="28"/>
        </w:rPr>
      </w:pPr>
      <w:r>
        <w:rPr>
          <w:rFonts w:cs="Times New Roman"/>
          <w:b/>
          <w:sz w:val="28"/>
          <w:szCs w:val="28"/>
        </w:rPr>
        <w:t xml:space="preserve"> </w:t>
      </w:r>
      <w:r w:rsidR="00764932" w:rsidRPr="00FE28F1">
        <w:rPr>
          <w:rFonts w:cs="Times New Roman"/>
          <w:b/>
          <w:sz w:val="28"/>
          <w:szCs w:val="28"/>
        </w:rPr>
        <w:t>Организация работы с молодыми специалистами</w:t>
      </w:r>
    </w:p>
    <w:p w:rsidR="00764932" w:rsidRPr="00FE28F1" w:rsidRDefault="00764932" w:rsidP="00764932">
      <w:pPr>
        <w:pStyle w:val="13"/>
        <w:shd w:val="clear" w:color="auto" w:fill="auto"/>
        <w:spacing w:after="0" w:line="322" w:lineRule="exact"/>
        <w:ind w:firstLine="709"/>
        <w:jc w:val="center"/>
        <w:rPr>
          <w:rFonts w:cs="Times New Roman"/>
          <w:b/>
          <w:sz w:val="28"/>
          <w:szCs w:val="28"/>
        </w:rPr>
      </w:pPr>
    </w:p>
    <w:p w:rsidR="00764932" w:rsidRPr="00FE28F1" w:rsidRDefault="00764932" w:rsidP="00764932">
      <w:pPr>
        <w:jc w:val="center"/>
        <w:rPr>
          <w:rFonts w:ascii="Times New Roman" w:hAnsi="Times New Roman" w:cs="Times New Roman"/>
          <w:b/>
          <w:sz w:val="28"/>
          <w:szCs w:val="28"/>
        </w:rPr>
      </w:pPr>
      <w:r w:rsidRPr="00FE28F1">
        <w:rPr>
          <w:rFonts w:ascii="Times New Roman" w:hAnsi="Times New Roman" w:cs="Times New Roman"/>
          <w:b/>
          <w:sz w:val="28"/>
          <w:szCs w:val="28"/>
        </w:rPr>
        <w:t>«Школа молодого педагога»</w:t>
      </w:r>
    </w:p>
    <w:p w:rsidR="00FE28F1" w:rsidRDefault="00FE28F1" w:rsidP="00FE28F1">
      <w:pPr>
        <w:spacing w:after="0" w:line="240" w:lineRule="auto"/>
        <w:ind w:left="360"/>
        <w:jc w:val="both"/>
        <w:rPr>
          <w:rFonts w:ascii="Times New Roman" w:hAnsi="Times New Roman" w:cs="Times New Roman"/>
          <w:sz w:val="28"/>
          <w:szCs w:val="28"/>
        </w:rPr>
      </w:pPr>
      <w:r w:rsidRPr="00AD29C9">
        <w:rPr>
          <w:rFonts w:ascii="Times New Roman" w:hAnsi="Times New Roman" w:cs="Times New Roman"/>
          <w:sz w:val="28"/>
          <w:szCs w:val="28"/>
        </w:rPr>
        <w:t>В 2019 – 2020 учебном году р</w:t>
      </w:r>
      <w:r>
        <w:rPr>
          <w:rFonts w:ascii="Times New Roman" w:hAnsi="Times New Roman" w:cs="Times New Roman"/>
          <w:sz w:val="28"/>
          <w:szCs w:val="28"/>
        </w:rPr>
        <w:t>айонная Школа молодого педагога</w:t>
      </w:r>
    </w:p>
    <w:p w:rsidR="00FE28F1" w:rsidRPr="00AD29C9" w:rsidRDefault="00FE28F1" w:rsidP="00FE28F1">
      <w:pPr>
        <w:spacing w:after="0" w:line="240" w:lineRule="auto"/>
        <w:jc w:val="both"/>
        <w:rPr>
          <w:rFonts w:ascii="Times New Roman" w:hAnsi="Times New Roman" w:cs="Times New Roman"/>
          <w:sz w:val="28"/>
          <w:szCs w:val="28"/>
        </w:rPr>
      </w:pPr>
      <w:r w:rsidRPr="00AD29C9">
        <w:rPr>
          <w:rFonts w:ascii="Times New Roman" w:hAnsi="Times New Roman" w:cs="Times New Roman"/>
          <w:sz w:val="28"/>
          <w:szCs w:val="28"/>
        </w:rPr>
        <w:t>продолжала работу по второму году обучения. План работы составлялся инициативными группами заместителей директоров школ и старших воспитателей МДОУ.</w:t>
      </w:r>
    </w:p>
    <w:p w:rsidR="00FE28F1" w:rsidRPr="00AD29C9" w:rsidRDefault="00FE28F1" w:rsidP="00FE28F1">
      <w:pPr>
        <w:ind w:firstLine="708"/>
        <w:jc w:val="both"/>
        <w:rPr>
          <w:rFonts w:ascii="Times New Roman" w:hAnsi="Times New Roman" w:cs="Times New Roman"/>
          <w:sz w:val="28"/>
          <w:szCs w:val="28"/>
        </w:rPr>
      </w:pPr>
      <w:r w:rsidRPr="00AD29C9">
        <w:rPr>
          <w:rFonts w:ascii="Times New Roman" w:hAnsi="Times New Roman" w:cs="Times New Roman"/>
          <w:sz w:val="28"/>
          <w:szCs w:val="28"/>
        </w:rPr>
        <w:t>Участниками  ШМП стали 30 молодых педагогов детских садов, школ и дома творчества со стажем работы от 1 до 3 лет.</w:t>
      </w:r>
    </w:p>
    <w:p w:rsidR="00FE28F1" w:rsidRPr="00AD29C9" w:rsidRDefault="00FE28F1" w:rsidP="00FE28F1">
      <w:pPr>
        <w:ind w:firstLine="708"/>
        <w:jc w:val="both"/>
        <w:rPr>
          <w:rFonts w:ascii="Times New Roman" w:hAnsi="Times New Roman" w:cs="Times New Roman"/>
          <w:sz w:val="28"/>
          <w:szCs w:val="28"/>
        </w:rPr>
      </w:pPr>
      <w:r w:rsidRPr="00AD29C9">
        <w:rPr>
          <w:rFonts w:ascii="Times New Roman" w:hAnsi="Times New Roman" w:cs="Times New Roman"/>
          <w:sz w:val="28"/>
          <w:szCs w:val="28"/>
        </w:rPr>
        <w:lastRenderedPageBreak/>
        <w:t>Первое заседание РМШ состоялось на базе МДОУ «Центр развития ребенка – детский сад «Антошка». Участники подготовили отчеты и презентации по итогам работы первого г</w:t>
      </w:r>
      <w:r>
        <w:rPr>
          <w:rFonts w:ascii="Times New Roman" w:hAnsi="Times New Roman" w:cs="Times New Roman"/>
          <w:sz w:val="28"/>
          <w:szCs w:val="28"/>
        </w:rPr>
        <w:t>ода. Встреча называлась: творче</w:t>
      </w:r>
      <w:r w:rsidRPr="00AD29C9">
        <w:rPr>
          <w:rFonts w:ascii="Times New Roman" w:hAnsi="Times New Roman" w:cs="Times New Roman"/>
          <w:sz w:val="28"/>
          <w:szCs w:val="28"/>
        </w:rPr>
        <w:t>ский час «Я и мои воспитанники». Молодые педагоги очень ответственно отнеслись к отчетам, подготовили интересные презентации.</w:t>
      </w:r>
    </w:p>
    <w:p w:rsidR="00FE28F1" w:rsidRPr="00AD29C9" w:rsidRDefault="00FE28F1" w:rsidP="00FE28F1">
      <w:pPr>
        <w:ind w:firstLine="708"/>
        <w:jc w:val="both"/>
        <w:rPr>
          <w:rFonts w:ascii="Times New Roman" w:hAnsi="Times New Roman" w:cs="Times New Roman"/>
          <w:sz w:val="28"/>
          <w:szCs w:val="28"/>
        </w:rPr>
      </w:pPr>
      <w:r w:rsidRPr="00AD29C9">
        <w:rPr>
          <w:rFonts w:ascii="Times New Roman" w:hAnsi="Times New Roman" w:cs="Times New Roman"/>
          <w:sz w:val="28"/>
          <w:szCs w:val="28"/>
        </w:rPr>
        <w:t xml:space="preserve">В соответствии с планом работы для педагогов ДОУ проводился </w:t>
      </w:r>
      <w:r>
        <w:rPr>
          <w:rFonts w:ascii="Times New Roman" w:hAnsi="Times New Roman" w:cs="Times New Roman"/>
          <w:sz w:val="28"/>
          <w:szCs w:val="28"/>
        </w:rPr>
        <w:t>г</w:t>
      </w:r>
      <w:r w:rsidRPr="00AD29C9">
        <w:rPr>
          <w:rFonts w:ascii="Times New Roman" w:hAnsi="Times New Roman" w:cs="Times New Roman"/>
          <w:sz w:val="28"/>
          <w:szCs w:val="28"/>
        </w:rPr>
        <w:t>одовой семинар «Современное занятие в контексте ФГОС ДО». Цикл организованной образовательной деятельности по 5-ти образовательным областям. В течение года образовательные организации проводили тематические семинары:</w:t>
      </w:r>
    </w:p>
    <w:p w:rsidR="00FE28F1" w:rsidRPr="00AD29C9" w:rsidRDefault="00FE28F1" w:rsidP="00FE28F1">
      <w:pPr>
        <w:jc w:val="both"/>
        <w:rPr>
          <w:rFonts w:ascii="Times New Roman" w:hAnsi="Times New Roman" w:cs="Times New Roman"/>
          <w:sz w:val="28"/>
          <w:szCs w:val="28"/>
        </w:rPr>
      </w:pPr>
      <w:r w:rsidRPr="00AD29C9">
        <w:rPr>
          <w:rFonts w:ascii="Times New Roman" w:hAnsi="Times New Roman" w:cs="Times New Roman"/>
          <w:sz w:val="28"/>
          <w:szCs w:val="28"/>
        </w:rPr>
        <w:t>- познавательное развитие - МДОУ «Детский сад «Кораблик»</w:t>
      </w:r>
    </w:p>
    <w:p w:rsidR="00FE28F1" w:rsidRPr="00AD29C9" w:rsidRDefault="00FE28F1" w:rsidP="00FE28F1">
      <w:pPr>
        <w:jc w:val="both"/>
        <w:rPr>
          <w:rFonts w:ascii="Times New Roman" w:hAnsi="Times New Roman" w:cs="Times New Roman"/>
          <w:sz w:val="28"/>
          <w:szCs w:val="28"/>
        </w:rPr>
      </w:pPr>
      <w:r w:rsidRPr="00AD29C9">
        <w:rPr>
          <w:rFonts w:ascii="Times New Roman" w:hAnsi="Times New Roman" w:cs="Times New Roman"/>
          <w:sz w:val="28"/>
          <w:szCs w:val="28"/>
        </w:rPr>
        <w:t>- художественно-эстетическое развитие - МДОУ «Детский сад «Сказка»</w:t>
      </w:r>
    </w:p>
    <w:p w:rsidR="00FE28F1" w:rsidRPr="00AD29C9" w:rsidRDefault="00FE28F1" w:rsidP="00FE28F1">
      <w:pPr>
        <w:jc w:val="both"/>
        <w:rPr>
          <w:rFonts w:ascii="Times New Roman" w:hAnsi="Times New Roman" w:cs="Times New Roman"/>
          <w:sz w:val="28"/>
          <w:szCs w:val="28"/>
        </w:rPr>
      </w:pPr>
      <w:r w:rsidRPr="00AD29C9">
        <w:rPr>
          <w:rFonts w:ascii="Times New Roman" w:hAnsi="Times New Roman" w:cs="Times New Roman"/>
          <w:sz w:val="28"/>
          <w:szCs w:val="28"/>
        </w:rPr>
        <w:t>- социально-коммуникативное развитие -  МДОУ «Центр развития ребенка – детский сад «Гусельки»</w:t>
      </w:r>
    </w:p>
    <w:p w:rsidR="00FE28F1" w:rsidRPr="00AD29C9" w:rsidRDefault="00FE28F1" w:rsidP="00FE28F1">
      <w:pPr>
        <w:jc w:val="both"/>
        <w:rPr>
          <w:rFonts w:ascii="Times New Roman" w:hAnsi="Times New Roman" w:cs="Times New Roman"/>
          <w:sz w:val="28"/>
          <w:szCs w:val="28"/>
        </w:rPr>
      </w:pPr>
      <w:r w:rsidRPr="00AD29C9">
        <w:rPr>
          <w:rFonts w:ascii="Times New Roman" w:hAnsi="Times New Roman" w:cs="Times New Roman"/>
          <w:sz w:val="28"/>
          <w:szCs w:val="28"/>
        </w:rPr>
        <w:t>- физическое развитие - МДОУ «Детский сад «Светлячок».</w:t>
      </w:r>
    </w:p>
    <w:p w:rsidR="00FE28F1" w:rsidRPr="00AD29C9" w:rsidRDefault="00FE28F1" w:rsidP="005E567B">
      <w:pPr>
        <w:ind w:firstLine="708"/>
        <w:jc w:val="both"/>
        <w:rPr>
          <w:rFonts w:ascii="Times New Roman" w:hAnsi="Times New Roman" w:cs="Times New Roman"/>
          <w:sz w:val="28"/>
          <w:szCs w:val="28"/>
        </w:rPr>
      </w:pPr>
      <w:r w:rsidRPr="00AD29C9">
        <w:rPr>
          <w:rFonts w:ascii="Times New Roman" w:hAnsi="Times New Roman" w:cs="Times New Roman"/>
          <w:sz w:val="28"/>
          <w:szCs w:val="28"/>
        </w:rPr>
        <w:t>К сожалению, по объективным причинам не состоялись 2 се</w:t>
      </w:r>
      <w:r w:rsidR="005E567B">
        <w:rPr>
          <w:rFonts w:ascii="Times New Roman" w:hAnsi="Times New Roman" w:cs="Times New Roman"/>
          <w:sz w:val="28"/>
          <w:szCs w:val="28"/>
        </w:rPr>
        <w:t>минара в апреле и мае 2020 года.</w:t>
      </w:r>
    </w:p>
    <w:p w:rsidR="00FE28F1" w:rsidRPr="00AD29C9" w:rsidRDefault="00FE28F1" w:rsidP="00FE28F1">
      <w:pPr>
        <w:ind w:firstLine="708"/>
        <w:jc w:val="both"/>
        <w:rPr>
          <w:rFonts w:ascii="Times New Roman" w:hAnsi="Times New Roman" w:cs="Times New Roman"/>
          <w:sz w:val="28"/>
          <w:szCs w:val="28"/>
        </w:rPr>
      </w:pPr>
      <w:r w:rsidRPr="00AD29C9">
        <w:rPr>
          <w:rFonts w:ascii="Times New Roman" w:hAnsi="Times New Roman" w:cs="Times New Roman"/>
          <w:sz w:val="28"/>
          <w:szCs w:val="28"/>
        </w:rPr>
        <w:t>Для педагогов общеобразовательных организаций семинары проводились по наиболее важным проблемам:</w:t>
      </w:r>
    </w:p>
    <w:p w:rsidR="00FE28F1" w:rsidRPr="00AD29C9" w:rsidRDefault="00FE28F1" w:rsidP="00FE28F1">
      <w:pPr>
        <w:jc w:val="both"/>
        <w:rPr>
          <w:rFonts w:ascii="Times New Roman" w:hAnsi="Times New Roman" w:cs="Times New Roman"/>
          <w:sz w:val="28"/>
          <w:szCs w:val="28"/>
        </w:rPr>
      </w:pPr>
      <w:r w:rsidRPr="00AD29C9">
        <w:rPr>
          <w:rFonts w:ascii="Times New Roman" w:hAnsi="Times New Roman" w:cs="Times New Roman"/>
          <w:sz w:val="28"/>
          <w:szCs w:val="28"/>
        </w:rPr>
        <w:t>- Психолого-педагогическая культура учителя – основа построения межличностных отношений детского коллектива.    Лекция. Педагог-психолог Лазарева С.С. На семинаре присутствовало 28 человек.</w:t>
      </w:r>
    </w:p>
    <w:p w:rsidR="00FE28F1" w:rsidRPr="00AD29C9" w:rsidRDefault="00FE28F1" w:rsidP="00FE28F1">
      <w:pPr>
        <w:jc w:val="both"/>
        <w:rPr>
          <w:rFonts w:ascii="Times New Roman" w:hAnsi="Times New Roman" w:cs="Times New Roman"/>
          <w:sz w:val="28"/>
          <w:szCs w:val="28"/>
        </w:rPr>
      </w:pPr>
      <w:r w:rsidRPr="00AD29C9">
        <w:rPr>
          <w:rFonts w:ascii="Times New Roman" w:hAnsi="Times New Roman" w:cs="Times New Roman"/>
          <w:sz w:val="28"/>
          <w:szCs w:val="28"/>
        </w:rPr>
        <w:t>- Организация проектной деятельности учащихся. Практический семинар. Мастер-классы.</w:t>
      </w:r>
      <w:r>
        <w:rPr>
          <w:rFonts w:ascii="Times New Roman" w:hAnsi="Times New Roman" w:cs="Times New Roman"/>
          <w:sz w:val="28"/>
          <w:szCs w:val="28"/>
        </w:rPr>
        <w:t xml:space="preserve"> МОУ «Устье-Угольская школа». </w:t>
      </w:r>
      <w:r w:rsidRPr="00AD29C9">
        <w:rPr>
          <w:rFonts w:ascii="Times New Roman" w:hAnsi="Times New Roman" w:cs="Times New Roman"/>
          <w:sz w:val="28"/>
          <w:szCs w:val="28"/>
        </w:rPr>
        <w:t>Педагоги и учащиеся представили работу по проектной деятельности в среднем и старшем звене.</w:t>
      </w:r>
    </w:p>
    <w:p w:rsidR="00FE28F1" w:rsidRPr="008B2A0E" w:rsidRDefault="00FE28F1" w:rsidP="00FE28F1">
      <w:pPr>
        <w:jc w:val="both"/>
        <w:rPr>
          <w:rFonts w:ascii="Times New Roman" w:hAnsi="Times New Roman" w:cs="Times New Roman"/>
          <w:sz w:val="28"/>
          <w:szCs w:val="28"/>
        </w:rPr>
      </w:pPr>
      <w:r w:rsidRPr="00AD29C9">
        <w:rPr>
          <w:rFonts w:ascii="Times New Roman" w:hAnsi="Times New Roman" w:cs="Times New Roman"/>
          <w:sz w:val="28"/>
          <w:szCs w:val="28"/>
        </w:rPr>
        <w:t xml:space="preserve">-  Особенности работы учителя с детьми с ЗПР. Семинар. </w:t>
      </w:r>
      <w:r>
        <w:rPr>
          <w:rFonts w:ascii="Times New Roman" w:hAnsi="Times New Roman" w:cs="Times New Roman"/>
          <w:sz w:val="28"/>
          <w:szCs w:val="28"/>
        </w:rPr>
        <w:t xml:space="preserve"> МОУ «Школа №1 им. адмирала А.М. Калинина». Участникам семинара был представлен не только теоретический материал, но и материал из опыта работы с детьми с ЗПР в начальной школе, на уроках английского языка и географии.</w:t>
      </w:r>
    </w:p>
    <w:p w:rsidR="00FE28F1" w:rsidRDefault="00FE28F1" w:rsidP="00FE28F1">
      <w:pPr>
        <w:ind w:firstLine="708"/>
        <w:jc w:val="both"/>
        <w:rPr>
          <w:rFonts w:ascii="Times New Roman" w:hAnsi="Times New Roman" w:cs="Times New Roman"/>
          <w:sz w:val="28"/>
          <w:szCs w:val="28"/>
        </w:rPr>
      </w:pPr>
      <w:r>
        <w:rPr>
          <w:rFonts w:ascii="Times New Roman" w:hAnsi="Times New Roman" w:cs="Times New Roman"/>
          <w:sz w:val="24"/>
          <w:szCs w:val="24"/>
        </w:rPr>
        <w:t xml:space="preserve">- </w:t>
      </w:r>
      <w:r w:rsidRPr="008B2A0E">
        <w:rPr>
          <w:rFonts w:ascii="Times New Roman" w:hAnsi="Times New Roman" w:cs="Times New Roman"/>
          <w:sz w:val="28"/>
          <w:szCs w:val="28"/>
        </w:rPr>
        <w:t xml:space="preserve">Внеурочная деятельность: формы, методы, приёмы, технологии. </w:t>
      </w:r>
      <w:r>
        <w:rPr>
          <w:rFonts w:ascii="Times New Roman" w:hAnsi="Times New Roman" w:cs="Times New Roman"/>
          <w:sz w:val="28"/>
          <w:szCs w:val="28"/>
        </w:rPr>
        <w:t>МОУ «Нифантовская школа» (</w:t>
      </w:r>
      <w:r w:rsidRPr="008B2A0E">
        <w:rPr>
          <w:rFonts w:ascii="Times New Roman" w:hAnsi="Times New Roman" w:cs="Times New Roman"/>
          <w:sz w:val="28"/>
          <w:szCs w:val="28"/>
        </w:rPr>
        <w:t>Не состоялся</w:t>
      </w:r>
      <w:r>
        <w:rPr>
          <w:rFonts w:ascii="Times New Roman" w:hAnsi="Times New Roman" w:cs="Times New Roman"/>
          <w:sz w:val="28"/>
          <w:szCs w:val="28"/>
        </w:rPr>
        <w:t>).</w:t>
      </w:r>
    </w:p>
    <w:p w:rsidR="00FE28F1" w:rsidRDefault="00FE28F1" w:rsidP="00FE28F1">
      <w:pPr>
        <w:ind w:firstLine="708"/>
        <w:jc w:val="both"/>
        <w:rPr>
          <w:rFonts w:ascii="Times New Roman" w:hAnsi="Times New Roman" w:cs="Times New Roman"/>
          <w:sz w:val="28"/>
          <w:szCs w:val="28"/>
        </w:rPr>
      </w:pPr>
      <w:r w:rsidRPr="008B2A0E">
        <w:rPr>
          <w:rFonts w:ascii="Times New Roman" w:hAnsi="Times New Roman" w:cs="Times New Roman"/>
          <w:sz w:val="28"/>
          <w:szCs w:val="28"/>
        </w:rPr>
        <w:t xml:space="preserve"> </w:t>
      </w:r>
      <w:r w:rsidRPr="00AD29C9">
        <w:rPr>
          <w:rFonts w:ascii="Times New Roman" w:hAnsi="Times New Roman" w:cs="Times New Roman"/>
          <w:sz w:val="28"/>
          <w:szCs w:val="28"/>
        </w:rPr>
        <w:t>Старшие воспитател</w:t>
      </w:r>
      <w:r>
        <w:rPr>
          <w:rFonts w:ascii="Times New Roman" w:hAnsi="Times New Roman" w:cs="Times New Roman"/>
          <w:sz w:val="28"/>
          <w:szCs w:val="28"/>
        </w:rPr>
        <w:t xml:space="preserve">и, </w:t>
      </w:r>
      <w:r w:rsidRPr="00AD29C9">
        <w:rPr>
          <w:rFonts w:ascii="Times New Roman" w:hAnsi="Times New Roman" w:cs="Times New Roman"/>
          <w:sz w:val="28"/>
          <w:szCs w:val="28"/>
        </w:rPr>
        <w:t>методисты детских садов</w:t>
      </w:r>
      <w:r>
        <w:rPr>
          <w:rFonts w:ascii="Times New Roman" w:hAnsi="Times New Roman" w:cs="Times New Roman"/>
          <w:sz w:val="28"/>
          <w:szCs w:val="28"/>
        </w:rPr>
        <w:t>, учителя, заместители диреторов</w:t>
      </w:r>
      <w:r w:rsidRPr="00AD29C9">
        <w:rPr>
          <w:rFonts w:ascii="Times New Roman" w:hAnsi="Times New Roman" w:cs="Times New Roman"/>
          <w:sz w:val="28"/>
          <w:szCs w:val="28"/>
        </w:rPr>
        <w:t xml:space="preserve"> серьезно относились к подготовке семинаров: проводились открытые занятия, мастер-классы, практические занятия. Следует отметить, что семинары по</w:t>
      </w:r>
      <w:r>
        <w:rPr>
          <w:rFonts w:ascii="Times New Roman" w:hAnsi="Times New Roman" w:cs="Times New Roman"/>
          <w:sz w:val="28"/>
          <w:szCs w:val="28"/>
        </w:rPr>
        <w:t>сещали не только молодые,</w:t>
      </w:r>
      <w:r w:rsidRPr="00AD29C9">
        <w:rPr>
          <w:rFonts w:ascii="Times New Roman" w:hAnsi="Times New Roman" w:cs="Times New Roman"/>
          <w:sz w:val="28"/>
          <w:szCs w:val="28"/>
        </w:rPr>
        <w:t xml:space="preserve"> но </w:t>
      </w:r>
      <w:r>
        <w:rPr>
          <w:rFonts w:ascii="Times New Roman" w:hAnsi="Times New Roman" w:cs="Times New Roman"/>
          <w:sz w:val="28"/>
          <w:szCs w:val="28"/>
        </w:rPr>
        <w:t>и опытные педагоги.</w:t>
      </w:r>
    </w:p>
    <w:p w:rsidR="00FE28F1" w:rsidRPr="008B2A0E" w:rsidRDefault="00FE28F1" w:rsidP="00FE28F1">
      <w:pPr>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каждого мероприятия всем участникам вручались сертификаты участников. Для выступающих педагогов также готовились сертификаты, </w:t>
      </w:r>
      <w:r>
        <w:rPr>
          <w:rFonts w:ascii="Times New Roman" w:hAnsi="Times New Roman" w:cs="Times New Roman"/>
          <w:sz w:val="28"/>
          <w:szCs w:val="28"/>
        </w:rPr>
        <w:lastRenderedPageBreak/>
        <w:t>которые можно вложить в портфолио в раздел «Транслирование опыта практических результатов».</w:t>
      </w:r>
    </w:p>
    <w:p w:rsidR="00C75704" w:rsidRPr="006F0AB1" w:rsidRDefault="00C75704" w:rsidP="00C75704">
      <w:pPr>
        <w:spacing w:after="0"/>
        <w:jc w:val="both"/>
        <w:rPr>
          <w:rFonts w:ascii="Times New Roman" w:eastAsia="Calibri" w:hAnsi="Times New Roman" w:cs="Times New Roman"/>
          <w:sz w:val="28"/>
          <w:szCs w:val="28"/>
        </w:rPr>
      </w:pPr>
    </w:p>
    <w:p w:rsidR="00484D07" w:rsidRPr="00B31A11" w:rsidRDefault="00484D07" w:rsidP="00B31A11">
      <w:pPr>
        <w:pStyle w:val="a9"/>
        <w:numPr>
          <w:ilvl w:val="0"/>
          <w:numId w:val="5"/>
        </w:numPr>
        <w:rPr>
          <w:rFonts w:ascii="Times New Roman" w:hAnsi="Times New Roman" w:cs="Times New Roman"/>
          <w:b/>
          <w:sz w:val="28"/>
          <w:szCs w:val="28"/>
        </w:rPr>
      </w:pPr>
      <w:r w:rsidRPr="00B31A11">
        <w:rPr>
          <w:rFonts w:ascii="Times New Roman" w:hAnsi="Times New Roman" w:cs="Times New Roman"/>
          <w:b/>
          <w:sz w:val="28"/>
          <w:szCs w:val="28"/>
        </w:rPr>
        <w:t>Методическая работа с общеобразовательными организациями</w:t>
      </w:r>
      <w:r w:rsidR="00F037B1" w:rsidRPr="00B31A11">
        <w:rPr>
          <w:rFonts w:ascii="Times New Roman" w:hAnsi="Times New Roman" w:cs="Times New Roman"/>
          <w:b/>
          <w:sz w:val="28"/>
          <w:szCs w:val="28"/>
        </w:rPr>
        <w:t>, обобщение педагогического опыта</w:t>
      </w:r>
    </w:p>
    <w:p w:rsid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t>В рамках методической работы с педагогическими коллективами проведены мероприятия:</w:t>
      </w:r>
    </w:p>
    <w:p w:rsid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t>-</w:t>
      </w:r>
      <w:r w:rsidR="004A41B8">
        <w:rPr>
          <w:rFonts w:ascii="Times New Roman" w:hAnsi="Times New Roman" w:cs="Times New Roman"/>
          <w:sz w:val="28"/>
          <w:szCs w:val="28"/>
        </w:rPr>
        <w:t xml:space="preserve"> участие педагогов района в Региональном этапе Всероссийского форума «Педагоги России, инновации в образовании» (г.Вологда);</w:t>
      </w:r>
    </w:p>
    <w:p w:rsidR="00B31A11" w:rsidRDefault="00B31A11" w:rsidP="001216F2">
      <w:pPr>
        <w:jc w:val="both"/>
        <w:rPr>
          <w:rFonts w:ascii="Times New Roman" w:hAnsi="Times New Roman" w:cs="Times New Roman"/>
          <w:sz w:val="28"/>
          <w:szCs w:val="28"/>
        </w:rPr>
      </w:pPr>
      <w:r>
        <w:rPr>
          <w:rFonts w:ascii="Times New Roman" w:hAnsi="Times New Roman" w:cs="Times New Roman"/>
          <w:sz w:val="28"/>
          <w:szCs w:val="28"/>
        </w:rPr>
        <w:t xml:space="preserve">- участие в </w:t>
      </w:r>
      <w:r w:rsidR="004A41B8">
        <w:rPr>
          <w:rFonts w:ascii="Times New Roman" w:hAnsi="Times New Roman" w:cs="Times New Roman"/>
          <w:sz w:val="28"/>
          <w:szCs w:val="28"/>
        </w:rPr>
        <w:t>Межрегиональной конференции «Экскурсионное обслуживание. Музеи детям» (г.Череповец);</w:t>
      </w:r>
    </w:p>
    <w:p w:rsidR="004A41B8" w:rsidRDefault="004A41B8" w:rsidP="001216F2">
      <w:pPr>
        <w:jc w:val="both"/>
        <w:rPr>
          <w:rFonts w:ascii="Times New Roman" w:hAnsi="Times New Roman" w:cs="Times New Roman"/>
          <w:sz w:val="28"/>
          <w:szCs w:val="28"/>
        </w:rPr>
      </w:pPr>
      <w:r>
        <w:rPr>
          <w:rFonts w:ascii="Times New Roman" w:hAnsi="Times New Roman" w:cs="Times New Roman"/>
          <w:sz w:val="28"/>
          <w:szCs w:val="28"/>
        </w:rPr>
        <w:t>- участие в Региональной межведомственной конференции «Жизнь без барьеров» (г.Череповец);</w:t>
      </w:r>
    </w:p>
    <w:p w:rsidR="004A41B8" w:rsidRDefault="004A41B8" w:rsidP="001216F2">
      <w:pPr>
        <w:jc w:val="both"/>
        <w:rPr>
          <w:rFonts w:ascii="Times New Roman" w:hAnsi="Times New Roman" w:cs="Times New Roman"/>
          <w:sz w:val="28"/>
          <w:szCs w:val="28"/>
        </w:rPr>
      </w:pPr>
      <w:r>
        <w:rPr>
          <w:rFonts w:ascii="Times New Roman" w:hAnsi="Times New Roman" w:cs="Times New Roman"/>
          <w:sz w:val="28"/>
          <w:szCs w:val="28"/>
        </w:rPr>
        <w:t>- участие в семинаре-совещании «Обновление содержания общего образования в достижении целей национального проекта «Образование» (г.Ярославль);</w:t>
      </w:r>
    </w:p>
    <w:p w:rsidR="004A41B8" w:rsidRDefault="004A41B8" w:rsidP="001216F2">
      <w:pPr>
        <w:jc w:val="both"/>
        <w:rPr>
          <w:rFonts w:ascii="Times New Roman" w:hAnsi="Times New Roman" w:cs="Times New Roman"/>
          <w:sz w:val="28"/>
          <w:szCs w:val="28"/>
        </w:rPr>
      </w:pPr>
      <w:r>
        <w:rPr>
          <w:rFonts w:ascii="Times New Roman" w:hAnsi="Times New Roman" w:cs="Times New Roman"/>
          <w:sz w:val="28"/>
          <w:szCs w:val="28"/>
        </w:rPr>
        <w:t xml:space="preserve">- участие в Едином методическом дне </w:t>
      </w:r>
      <w:r w:rsidR="00AC3775">
        <w:rPr>
          <w:rFonts w:ascii="Times New Roman" w:hAnsi="Times New Roman" w:cs="Times New Roman"/>
          <w:sz w:val="28"/>
          <w:szCs w:val="28"/>
        </w:rPr>
        <w:t>при содействии специалистов АОУ ВО ДПО «ВИРО» (п.Шексна);</w:t>
      </w:r>
    </w:p>
    <w:p w:rsidR="00AC3775" w:rsidRDefault="00AC3775" w:rsidP="001216F2">
      <w:pPr>
        <w:jc w:val="both"/>
        <w:rPr>
          <w:rFonts w:ascii="Times New Roman" w:hAnsi="Times New Roman" w:cs="Times New Roman"/>
          <w:sz w:val="28"/>
          <w:szCs w:val="28"/>
        </w:rPr>
      </w:pPr>
      <w:r>
        <w:rPr>
          <w:rFonts w:ascii="Times New Roman" w:hAnsi="Times New Roman" w:cs="Times New Roman"/>
          <w:sz w:val="28"/>
          <w:szCs w:val="28"/>
        </w:rPr>
        <w:t>- участие в региональной конференции «Реализация концепции развития психологической службы региональном образовании» (г.Вологда);</w:t>
      </w:r>
    </w:p>
    <w:p w:rsidR="00AC3775" w:rsidRDefault="00AC3775" w:rsidP="001216F2">
      <w:pPr>
        <w:jc w:val="both"/>
        <w:rPr>
          <w:rFonts w:ascii="Times New Roman" w:hAnsi="Times New Roman" w:cs="Times New Roman"/>
          <w:sz w:val="28"/>
          <w:szCs w:val="28"/>
        </w:rPr>
      </w:pPr>
      <w:r>
        <w:rPr>
          <w:rFonts w:ascii="Times New Roman" w:hAnsi="Times New Roman" w:cs="Times New Roman"/>
          <w:sz w:val="28"/>
          <w:szCs w:val="28"/>
        </w:rPr>
        <w:t xml:space="preserve">- участие во </w:t>
      </w:r>
      <w:r>
        <w:rPr>
          <w:rFonts w:ascii="Times New Roman" w:hAnsi="Times New Roman" w:cs="Times New Roman"/>
          <w:sz w:val="28"/>
          <w:szCs w:val="28"/>
          <w:lang w:val="en-US"/>
        </w:rPr>
        <w:t>II</w:t>
      </w:r>
      <w:r w:rsidRPr="00AC3775">
        <w:rPr>
          <w:rFonts w:ascii="Times New Roman" w:hAnsi="Times New Roman" w:cs="Times New Roman"/>
          <w:sz w:val="28"/>
          <w:szCs w:val="28"/>
        </w:rPr>
        <w:t xml:space="preserve"> </w:t>
      </w:r>
      <w:r>
        <w:rPr>
          <w:rFonts w:ascii="Times New Roman" w:hAnsi="Times New Roman" w:cs="Times New Roman"/>
          <w:sz w:val="28"/>
          <w:szCs w:val="28"/>
        </w:rPr>
        <w:t>Региональном съезде молодых педагогов «Развитие профессиональных компетенций молодого педагога – успех современной образовательной организации» (г.Вологда);</w:t>
      </w:r>
    </w:p>
    <w:p w:rsidR="00AC3775" w:rsidRDefault="00AC3775" w:rsidP="001216F2">
      <w:pPr>
        <w:jc w:val="both"/>
        <w:rPr>
          <w:rFonts w:ascii="Times New Roman" w:hAnsi="Times New Roman" w:cs="Times New Roman"/>
          <w:sz w:val="28"/>
          <w:szCs w:val="28"/>
        </w:rPr>
      </w:pPr>
      <w:r>
        <w:rPr>
          <w:rFonts w:ascii="Times New Roman" w:hAnsi="Times New Roman" w:cs="Times New Roman"/>
          <w:sz w:val="28"/>
          <w:szCs w:val="28"/>
        </w:rPr>
        <w:t>- участие в семинаре-совещании «Совершенствование деятельности муниципальных и школьных методических объединений учителей для обеспечения качественной методической работы в условиях реализации ФГОС и федерального проекта «Учитель будущего» (г.Вологда);</w:t>
      </w:r>
    </w:p>
    <w:p w:rsidR="00AC3775" w:rsidRDefault="00AC3775" w:rsidP="001216F2">
      <w:pPr>
        <w:jc w:val="both"/>
        <w:rPr>
          <w:rFonts w:ascii="Times New Roman" w:hAnsi="Times New Roman" w:cs="Times New Roman"/>
          <w:sz w:val="28"/>
          <w:szCs w:val="28"/>
        </w:rPr>
      </w:pPr>
      <w:r>
        <w:rPr>
          <w:rFonts w:ascii="Times New Roman" w:hAnsi="Times New Roman" w:cs="Times New Roman"/>
          <w:sz w:val="28"/>
          <w:szCs w:val="28"/>
        </w:rPr>
        <w:t>- участие в региональной научно-практической конференции «Эффективные практики оказания услуг психолого-педагогической, методической и консультативной помощи семьям, имеющим детей» (г.Вологда);</w:t>
      </w:r>
    </w:p>
    <w:p w:rsidR="00AC3775" w:rsidRDefault="00AC3775" w:rsidP="001216F2">
      <w:pPr>
        <w:jc w:val="both"/>
        <w:rPr>
          <w:rFonts w:ascii="Times New Roman" w:hAnsi="Times New Roman" w:cs="Times New Roman"/>
          <w:sz w:val="28"/>
          <w:szCs w:val="28"/>
        </w:rPr>
      </w:pPr>
      <w:r>
        <w:rPr>
          <w:rFonts w:ascii="Times New Roman" w:hAnsi="Times New Roman" w:cs="Times New Roman"/>
          <w:sz w:val="28"/>
          <w:szCs w:val="28"/>
        </w:rPr>
        <w:t xml:space="preserve">- </w:t>
      </w:r>
      <w:r w:rsidR="008418F5">
        <w:rPr>
          <w:rFonts w:ascii="Times New Roman" w:hAnsi="Times New Roman" w:cs="Times New Roman"/>
          <w:sz w:val="28"/>
          <w:szCs w:val="28"/>
        </w:rPr>
        <w:t>участие в областном семинаре-совещании по программе «Первые шаги» (г.Вологда);</w:t>
      </w:r>
    </w:p>
    <w:p w:rsidR="008418F5" w:rsidRDefault="008418F5" w:rsidP="001216F2">
      <w:pPr>
        <w:jc w:val="both"/>
        <w:rPr>
          <w:rFonts w:ascii="Times New Roman" w:hAnsi="Times New Roman" w:cs="Times New Roman"/>
          <w:sz w:val="28"/>
          <w:szCs w:val="28"/>
        </w:rPr>
      </w:pPr>
      <w:r>
        <w:rPr>
          <w:rFonts w:ascii="Times New Roman" w:hAnsi="Times New Roman" w:cs="Times New Roman"/>
          <w:sz w:val="28"/>
          <w:szCs w:val="28"/>
        </w:rPr>
        <w:t>- участие в семинаре-тренинге для педагогов-психологов, социальных педагогов, заместителей по воспитательной работе, классных руководителей, учителей ОБЖ по теме «Методика проведения тренинга по профилактике ВИЧ-инфекции» (г.Череповец);</w:t>
      </w:r>
    </w:p>
    <w:p w:rsidR="008418F5" w:rsidRDefault="008418F5" w:rsidP="001216F2">
      <w:pPr>
        <w:jc w:val="both"/>
        <w:rPr>
          <w:rFonts w:ascii="Times New Roman" w:hAnsi="Times New Roman" w:cs="Times New Roman"/>
          <w:sz w:val="28"/>
          <w:szCs w:val="28"/>
        </w:rPr>
      </w:pPr>
      <w:r>
        <w:rPr>
          <w:rFonts w:ascii="Times New Roman" w:hAnsi="Times New Roman" w:cs="Times New Roman"/>
          <w:sz w:val="28"/>
          <w:szCs w:val="28"/>
        </w:rPr>
        <w:lastRenderedPageBreak/>
        <w:t>- муниципальном конкурсе среди учителей-логопедов «Квест-игра в логопедической практике»</w:t>
      </w:r>
      <w:r w:rsidR="008F38B2">
        <w:rPr>
          <w:rFonts w:ascii="Times New Roman" w:hAnsi="Times New Roman" w:cs="Times New Roman"/>
          <w:sz w:val="28"/>
          <w:szCs w:val="28"/>
        </w:rPr>
        <w:t>.</w:t>
      </w:r>
    </w:p>
    <w:p w:rsidR="008418F5" w:rsidRDefault="008418F5" w:rsidP="001216F2">
      <w:pPr>
        <w:jc w:val="both"/>
        <w:rPr>
          <w:rFonts w:ascii="Times New Roman" w:hAnsi="Times New Roman" w:cs="Times New Roman"/>
          <w:sz w:val="28"/>
          <w:szCs w:val="28"/>
        </w:rPr>
      </w:pPr>
      <w:r>
        <w:rPr>
          <w:rFonts w:ascii="Times New Roman" w:hAnsi="Times New Roman" w:cs="Times New Roman"/>
          <w:sz w:val="28"/>
          <w:szCs w:val="28"/>
        </w:rPr>
        <w:t>В 2019-2020 учебном году педагоги района приняли участие в конкурсах профессионального мастерства:</w:t>
      </w:r>
    </w:p>
    <w:p w:rsidR="008418F5" w:rsidRDefault="008418F5" w:rsidP="001216F2">
      <w:pPr>
        <w:jc w:val="both"/>
        <w:rPr>
          <w:rFonts w:ascii="Times New Roman" w:hAnsi="Times New Roman" w:cs="Times New Roman"/>
          <w:sz w:val="28"/>
          <w:szCs w:val="28"/>
        </w:rPr>
      </w:pPr>
      <w:r>
        <w:rPr>
          <w:rFonts w:ascii="Times New Roman" w:hAnsi="Times New Roman" w:cs="Times New Roman"/>
          <w:sz w:val="28"/>
          <w:szCs w:val="28"/>
        </w:rPr>
        <w:t>- областной конкурс «Воспитатели России» (музыкальный руководитель МОУ «Детский сад «Сказка» - Роднина Ирина Алексеевна);</w:t>
      </w:r>
    </w:p>
    <w:p w:rsidR="008418F5" w:rsidRDefault="008418F5" w:rsidP="001216F2">
      <w:pPr>
        <w:jc w:val="both"/>
        <w:rPr>
          <w:rFonts w:ascii="Times New Roman" w:hAnsi="Times New Roman" w:cs="Times New Roman"/>
          <w:sz w:val="28"/>
          <w:szCs w:val="28"/>
        </w:rPr>
      </w:pPr>
      <w:r>
        <w:rPr>
          <w:rFonts w:ascii="Times New Roman" w:hAnsi="Times New Roman" w:cs="Times New Roman"/>
          <w:sz w:val="28"/>
          <w:szCs w:val="28"/>
        </w:rPr>
        <w:t>- областном конкурсе «Сердце отдаю детям» (педагог дополнительного образования МУ ДО «ШДТ» - Недворягина Юлия Васильевна);</w:t>
      </w:r>
    </w:p>
    <w:p w:rsidR="00EA0C65" w:rsidRDefault="008418F5" w:rsidP="008F38B2">
      <w:pPr>
        <w:jc w:val="both"/>
        <w:rPr>
          <w:rFonts w:ascii="Times New Roman" w:hAnsi="Times New Roman" w:cs="Times New Roman"/>
          <w:sz w:val="28"/>
          <w:szCs w:val="28"/>
        </w:rPr>
      </w:pPr>
      <w:r>
        <w:rPr>
          <w:rFonts w:ascii="Times New Roman" w:hAnsi="Times New Roman" w:cs="Times New Roman"/>
          <w:sz w:val="28"/>
          <w:szCs w:val="28"/>
        </w:rPr>
        <w:t>- муниципальных этапах конкурсов «Учитель года – 2020» и «Педагогический дебют – 2020» (победители: Курлянцева Мария Александровна, учитель физики МОУ «Устье-Угольская школа» и Белякова Дина Владимировна, учитель биологии МОУ «Нифантовская школа»).</w:t>
      </w:r>
    </w:p>
    <w:p w:rsidR="00F02E6E" w:rsidRPr="00183FAB" w:rsidRDefault="00A634F0" w:rsidP="001216F2">
      <w:pPr>
        <w:jc w:val="both"/>
        <w:rPr>
          <w:rFonts w:ascii="Times New Roman" w:hAnsi="Times New Roman" w:cs="Times New Roman"/>
          <w:sz w:val="28"/>
          <w:szCs w:val="28"/>
        </w:rPr>
      </w:pPr>
      <w:r>
        <w:rPr>
          <w:rFonts w:ascii="Times New Roman" w:hAnsi="Times New Roman" w:cs="Times New Roman"/>
          <w:sz w:val="28"/>
          <w:szCs w:val="28"/>
        </w:rPr>
        <w:tab/>
        <w:t xml:space="preserve">В течение учебного года </w:t>
      </w:r>
      <w:r w:rsidR="003C5EBA">
        <w:rPr>
          <w:rFonts w:ascii="Times New Roman" w:hAnsi="Times New Roman" w:cs="Times New Roman"/>
          <w:sz w:val="28"/>
          <w:szCs w:val="28"/>
        </w:rPr>
        <w:t>продол</w:t>
      </w:r>
      <w:r>
        <w:rPr>
          <w:rFonts w:ascii="Times New Roman" w:hAnsi="Times New Roman" w:cs="Times New Roman"/>
          <w:sz w:val="28"/>
          <w:szCs w:val="28"/>
        </w:rPr>
        <w:t xml:space="preserve">жалась </w:t>
      </w:r>
      <w:r w:rsidR="003C5EBA">
        <w:rPr>
          <w:rFonts w:ascii="Times New Roman" w:hAnsi="Times New Roman" w:cs="Times New Roman"/>
          <w:sz w:val="28"/>
          <w:szCs w:val="28"/>
        </w:rPr>
        <w:t>активная работа 20 районных методических объединений.</w:t>
      </w:r>
    </w:p>
    <w:p w:rsidR="00BD7416" w:rsidRPr="00E9066C" w:rsidRDefault="009E10B6" w:rsidP="00E9066C">
      <w:pPr>
        <w:rPr>
          <w:rFonts w:ascii="Times New Roman" w:hAnsi="Times New Roman" w:cs="Times New Roman"/>
          <w:b/>
          <w:sz w:val="28"/>
          <w:szCs w:val="28"/>
        </w:rPr>
      </w:pPr>
      <w:r>
        <w:rPr>
          <w:rFonts w:ascii="Times New Roman" w:hAnsi="Times New Roman" w:cs="Times New Roman"/>
          <w:b/>
          <w:sz w:val="28"/>
          <w:szCs w:val="28"/>
        </w:rPr>
        <w:t>13</w:t>
      </w:r>
      <w:r w:rsidR="00E9066C">
        <w:rPr>
          <w:rFonts w:ascii="Times New Roman" w:hAnsi="Times New Roman" w:cs="Times New Roman"/>
          <w:b/>
          <w:sz w:val="28"/>
          <w:szCs w:val="28"/>
        </w:rPr>
        <w:t>.</w:t>
      </w:r>
      <w:r w:rsidR="00BD7416" w:rsidRPr="00E9066C">
        <w:rPr>
          <w:rFonts w:ascii="Times New Roman" w:hAnsi="Times New Roman" w:cs="Times New Roman"/>
          <w:b/>
          <w:sz w:val="28"/>
          <w:szCs w:val="28"/>
        </w:rPr>
        <w:t>Государственно-общественное управление</w:t>
      </w:r>
      <w:r w:rsidR="0044331D" w:rsidRPr="00E9066C">
        <w:rPr>
          <w:rFonts w:ascii="Times New Roman" w:hAnsi="Times New Roman" w:cs="Times New Roman"/>
          <w:b/>
          <w:sz w:val="28"/>
          <w:szCs w:val="28"/>
        </w:rPr>
        <w:t>, социальное партнерство</w:t>
      </w:r>
    </w:p>
    <w:p w:rsidR="00BD7416" w:rsidRDefault="003C7E95" w:rsidP="00DB14B0">
      <w:pPr>
        <w:ind w:firstLine="708"/>
        <w:jc w:val="both"/>
        <w:rPr>
          <w:rStyle w:val="a5"/>
          <w:rFonts w:ascii="Times New Roman" w:hAnsi="Times New Roman" w:cs="Times New Roman"/>
          <w:i w:val="0"/>
          <w:sz w:val="28"/>
          <w:szCs w:val="28"/>
        </w:rPr>
      </w:pPr>
      <w:r>
        <w:rPr>
          <w:rFonts w:ascii="Times New Roman" w:hAnsi="Times New Roman" w:cs="Times New Roman"/>
          <w:sz w:val="28"/>
          <w:szCs w:val="28"/>
        </w:rPr>
        <w:t>В 2</w:t>
      </w:r>
      <w:r w:rsidR="00E40FCC">
        <w:rPr>
          <w:rFonts w:ascii="Times New Roman" w:hAnsi="Times New Roman" w:cs="Times New Roman"/>
          <w:sz w:val="28"/>
          <w:szCs w:val="28"/>
        </w:rPr>
        <w:t>019-2020</w:t>
      </w:r>
      <w:r>
        <w:rPr>
          <w:rFonts w:ascii="Times New Roman" w:hAnsi="Times New Roman" w:cs="Times New Roman"/>
          <w:sz w:val="28"/>
          <w:szCs w:val="28"/>
        </w:rPr>
        <w:t xml:space="preserve"> учебном году продолжилось сотрудничество Управления образования Шекснинского муниципального района и </w:t>
      </w:r>
      <w:r>
        <w:rPr>
          <w:rStyle w:val="a5"/>
          <w:rFonts w:ascii="Times New Roman" w:hAnsi="Times New Roman" w:cs="Times New Roman"/>
          <w:i w:val="0"/>
          <w:sz w:val="28"/>
          <w:szCs w:val="28"/>
        </w:rPr>
        <w:t>ШД «Вместе – ради детей» по реализации сертифицированных программ дополнительного образования. Всего получили возможност</w:t>
      </w:r>
      <w:r w:rsidR="00183FAB">
        <w:rPr>
          <w:rStyle w:val="a5"/>
          <w:rFonts w:ascii="Times New Roman" w:hAnsi="Times New Roman" w:cs="Times New Roman"/>
          <w:i w:val="0"/>
          <w:sz w:val="28"/>
          <w:szCs w:val="28"/>
        </w:rPr>
        <w:t>ь обучаться по сертификата</w:t>
      </w:r>
      <w:r w:rsidR="00E40FCC">
        <w:rPr>
          <w:rStyle w:val="a5"/>
          <w:rFonts w:ascii="Times New Roman" w:hAnsi="Times New Roman" w:cs="Times New Roman"/>
          <w:i w:val="0"/>
          <w:sz w:val="28"/>
          <w:szCs w:val="28"/>
        </w:rPr>
        <w:t>м 92</w:t>
      </w:r>
      <w:r w:rsidR="00183FAB">
        <w:rPr>
          <w:rStyle w:val="a5"/>
          <w:rFonts w:ascii="Times New Roman" w:hAnsi="Times New Roman" w:cs="Times New Roman"/>
          <w:i w:val="0"/>
          <w:sz w:val="28"/>
          <w:szCs w:val="28"/>
        </w:rPr>
        <w:t xml:space="preserve">0 </w:t>
      </w:r>
      <w:r>
        <w:rPr>
          <w:rStyle w:val="a5"/>
          <w:rFonts w:ascii="Times New Roman" w:hAnsi="Times New Roman" w:cs="Times New Roman"/>
          <w:i w:val="0"/>
          <w:sz w:val="28"/>
          <w:szCs w:val="28"/>
        </w:rPr>
        <w:t>детей.</w:t>
      </w:r>
    </w:p>
    <w:p w:rsidR="00DB14B0" w:rsidRDefault="00E40FCC" w:rsidP="00505430">
      <w:pPr>
        <w:ind w:firstLine="708"/>
        <w:jc w:val="both"/>
        <w:rPr>
          <w:rStyle w:val="a5"/>
          <w:rFonts w:ascii="Times New Roman" w:hAnsi="Times New Roman" w:cs="Times New Roman"/>
          <w:bCs/>
          <w:i w:val="0"/>
          <w:color w:val="303030"/>
          <w:sz w:val="28"/>
          <w:szCs w:val="28"/>
          <w:shd w:val="clear" w:color="auto" w:fill="FFFFFF"/>
        </w:rPr>
      </w:pPr>
      <w:r>
        <w:rPr>
          <w:rStyle w:val="a5"/>
          <w:rFonts w:ascii="Times New Roman" w:hAnsi="Times New Roman" w:cs="Times New Roman"/>
          <w:i w:val="0"/>
          <w:sz w:val="28"/>
          <w:szCs w:val="28"/>
        </w:rPr>
        <w:t xml:space="preserve">Весной 2020 года ШД «Вместе – ради детей» при сотрудничестве с МОУ «Центр образования им.Н.К.Розова» стали победителями  </w:t>
      </w:r>
      <w:r w:rsidR="00DB14B0" w:rsidRPr="00DB14B0">
        <w:rPr>
          <w:rStyle w:val="a5"/>
          <w:rFonts w:ascii="Times New Roman" w:hAnsi="Times New Roman" w:cs="Times New Roman"/>
          <w:bCs/>
          <w:i w:val="0"/>
          <w:color w:val="303030"/>
          <w:sz w:val="28"/>
          <w:szCs w:val="28"/>
          <w:shd w:val="clear" w:color="auto" w:fill="FFFFFF"/>
        </w:rPr>
        <w:t>конкурс</w:t>
      </w:r>
      <w:r>
        <w:rPr>
          <w:rStyle w:val="a5"/>
          <w:rFonts w:ascii="Times New Roman" w:hAnsi="Times New Roman" w:cs="Times New Roman"/>
          <w:bCs/>
          <w:i w:val="0"/>
          <w:color w:val="303030"/>
          <w:sz w:val="28"/>
          <w:szCs w:val="28"/>
          <w:shd w:val="clear" w:color="auto" w:fill="FFFFFF"/>
        </w:rPr>
        <w:t>а</w:t>
      </w:r>
      <w:r w:rsidR="00DB14B0" w:rsidRPr="00DB14B0">
        <w:rPr>
          <w:rStyle w:val="a5"/>
          <w:rFonts w:ascii="Times New Roman" w:hAnsi="Times New Roman" w:cs="Times New Roman"/>
          <w:bCs/>
          <w:i w:val="0"/>
          <w:color w:val="303030"/>
          <w:sz w:val="28"/>
          <w:szCs w:val="28"/>
          <w:shd w:val="clear" w:color="auto" w:fill="FFFFFF"/>
        </w:rPr>
        <w:t xml:space="preserve"> по предоставлению субсидий социально-</w:t>
      </w:r>
      <w:r w:rsidR="00DB14B0" w:rsidRPr="00DB14B0">
        <w:rPr>
          <w:rStyle w:val="a5"/>
          <w:rFonts w:ascii="Times New Roman" w:hAnsi="Times New Roman" w:cs="Times New Roman"/>
          <w:bCs/>
          <w:i w:val="0"/>
          <w:color w:val="303030"/>
          <w:sz w:val="28"/>
          <w:szCs w:val="28"/>
          <w:shd w:val="clear" w:color="auto" w:fill="FFFFFF"/>
        </w:rPr>
        <w:softHyphen/>
        <w:t>ориентированным некоммерческим организациям, не являющимся государственными (муниципальными) учреждениями, на реализацию общественно</w:t>
      </w:r>
      <w:r w:rsidR="00DB14B0" w:rsidRPr="00DB14B0">
        <w:rPr>
          <w:rStyle w:val="a5"/>
          <w:rFonts w:ascii="Times New Roman" w:hAnsi="Times New Roman" w:cs="Times New Roman"/>
          <w:bCs/>
          <w:i w:val="0"/>
          <w:color w:val="303030"/>
          <w:sz w:val="28"/>
          <w:szCs w:val="28"/>
          <w:shd w:val="clear" w:color="auto" w:fill="FFFFFF"/>
        </w:rPr>
        <w:softHyphen/>
        <w:t>-полезных проектов (программ), связанных с осуще</w:t>
      </w:r>
      <w:r w:rsidR="00DB14B0">
        <w:rPr>
          <w:rStyle w:val="a5"/>
          <w:rFonts w:ascii="Times New Roman" w:hAnsi="Times New Roman" w:cs="Times New Roman"/>
          <w:bCs/>
          <w:i w:val="0"/>
          <w:color w:val="303030"/>
          <w:sz w:val="28"/>
          <w:szCs w:val="28"/>
          <w:shd w:val="clear" w:color="auto" w:fill="FFFFFF"/>
        </w:rPr>
        <w:t>ствлением уставной деятельности, в</w:t>
      </w:r>
      <w:r w:rsidR="00DB14B0" w:rsidRPr="00DB14B0">
        <w:rPr>
          <w:rStyle w:val="a5"/>
          <w:rFonts w:ascii="Times New Roman" w:hAnsi="Times New Roman" w:cs="Times New Roman"/>
          <w:bCs/>
          <w:i w:val="0"/>
          <w:color w:val="303030"/>
          <w:sz w:val="28"/>
          <w:szCs w:val="28"/>
          <w:shd w:val="clear" w:color="auto" w:fill="FFFFFF"/>
        </w:rPr>
        <w:t xml:space="preserve"> соответствии с государственной программой «Создание условий для развития гражданского общества и потенциала молодежи в Вологодской области на 201</w:t>
      </w:r>
      <w:r>
        <w:rPr>
          <w:rStyle w:val="a5"/>
          <w:rFonts w:ascii="Times New Roman" w:hAnsi="Times New Roman" w:cs="Times New Roman"/>
          <w:bCs/>
          <w:i w:val="0"/>
          <w:color w:val="303030"/>
          <w:sz w:val="28"/>
          <w:szCs w:val="28"/>
          <w:shd w:val="clear" w:color="auto" w:fill="FFFFFF"/>
        </w:rPr>
        <w:t>4</w:t>
      </w:r>
      <w:r>
        <w:rPr>
          <w:rStyle w:val="a5"/>
          <w:rFonts w:ascii="Times New Roman" w:hAnsi="Times New Roman" w:cs="Times New Roman"/>
          <w:bCs/>
          <w:i w:val="0"/>
          <w:color w:val="303030"/>
          <w:sz w:val="28"/>
          <w:szCs w:val="28"/>
          <w:shd w:val="clear" w:color="auto" w:fill="FFFFFF"/>
        </w:rPr>
        <w:softHyphen/>
        <w:t>-2020 годы» с проектом «Стрелой» в патриотику!», получив грант в размере 108 000 рублей на создание Муниципального центра юнармейского движения, который откроет свои двери в сентябре 2020 года.</w:t>
      </w:r>
    </w:p>
    <w:p w:rsidR="00505430" w:rsidRDefault="00E40FCC" w:rsidP="00BD7416">
      <w:pPr>
        <w:ind w:firstLine="708"/>
        <w:jc w:val="both"/>
        <w:rPr>
          <w:rFonts w:ascii="Times New Roman" w:hAnsi="Times New Roman" w:cs="Times New Roman"/>
          <w:sz w:val="28"/>
          <w:szCs w:val="28"/>
        </w:rPr>
      </w:pPr>
      <w:r>
        <w:rPr>
          <w:rFonts w:ascii="Times New Roman" w:hAnsi="Times New Roman" w:cs="Times New Roman"/>
          <w:sz w:val="28"/>
          <w:szCs w:val="28"/>
        </w:rPr>
        <w:t>В 2019-2020</w:t>
      </w:r>
      <w:r w:rsidR="00505430">
        <w:rPr>
          <w:rFonts w:ascii="Times New Roman" w:hAnsi="Times New Roman" w:cs="Times New Roman"/>
          <w:sz w:val="28"/>
          <w:szCs w:val="28"/>
        </w:rPr>
        <w:t xml:space="preserve"> году продолжил</w:t>
      </w:r>
      <w:r w:rsidR="00BD7416">
        <w:rPr>
          <w:rFonts w:ascii="Times New Roman" w:hAnsi="Times New Roman" w:cs="Times New Roman"/>
          <w:sz w:val="28"/>
          <w:szCs w:val="28"/>
        </w:rPr>
        <w:t xml:space="preserve"> работу Муниципальный совет по образованию Шекснинско</w:t>
      </w:r>
      <w:r w:rsidR="00505430">
        <w:rPr>
          <w:rFonts w:ascii="Times New Roman" w:hAnsi="Times New Roman" w:cs="Times New Roman"/>
          <w:sz w:val="28"/>
          <w:szCs w:val="28"/>
        </w:rPr>
        <w:t>го муниципального района.</w:t>
      </w:r>
    </w:p>
    <w:p w:rsidR="0044331D" w:rsidRDefault="00505430" w:rsidP="00BD7416">
      <w:pPr>
        <w:ind w:firstLine="708"/>
        <w:jc w:val="both"/>
        <w:rPr>
          <w:rFonts w:ascii="Times New Roman" w:hAnsi="Times New Roman" w:cs="Times New Roman"/>
          <w:sz w:val="28"/>
          <w:szCs w:val="28"/>
        </w:rPr>
      </w:pPr>
      <w:r>
        <w:rPr>
          <w:rFonts w:ascii="Times New Roman" w:hAnsi="Times New Roman" w:cs="Times New Roman"/>
          <w:sz w:val="28"/>
          <w:szCs w:val="28"/>
        </w:rPr>
        <w:t>Продолжалась реализация</w:t>
      </w:r>
      <w:r w:rsidR="0044331D">
        <w:rPr>
          <w:rFonts w:ascii="Times New Roman" w:hAnsi="Times New Roman" w:cs="Times New Roman"/>
          <w:sz w:val="28"/>
          <w:szCs w:val="28"/>
        </w:rPr>
        <w:t xml:space="preserve"> социально-значимого </w:t>
      </w:r>
      <w:r w:rsidR="00415A1E">
        <w:rPr>
          <w:rFonts w:ascii="Times New Roman" w:hAnsi="Times New Roman" w:cs="Times New Roman"/>
          <w:sz w:val="28"/>
          <w:szCs w:val="28"/>
        </w:rPr>
        <w:t xml:space="preserve">профориентационного </w:t>
      </w:r>
      <w:r w:rsidR="0044331D">
        <w:rPr>
          <w:rFonts w:ascii="Times New Roman" w:hAnsi="Times New Roman" w:cs="Times New Roman"/>
          <w:sz w:val="28"/>
          <w:szCs w:val="28"/>
        </w:rPr>
        <w:t>проекта «Формула будущего»</w:t>
      </w:r>
      <w:r w:rsidR="005E4785">
        <w:rPr>
          <w:rFonts w:ascii="Times New Roman" w:hAnsi="Times New Roman" w:cs="Times New Roman"/>
          <w:sz w:val="28"/>
          <w:szCs w:val="28"/>
        </w:rPr>
        <w:t>. На сегодняшний день с девятью</w:t>
      </w:r>
      <w:r w:rsidR="00415A1E">
        <w:rPr>
          <w:rFonts w:ascii="Times New Roman" w:hAnsi="Times New Roman" w:cs="Times New Roman"/>
          <w:sz w:val="28"/>
          <w:szCs w:val="28"/>
        </w:rPr>
        <w:t xml:space="preserve"> образовательными организациями заключены соглашения о социальном партнерстве с предприятиями Шекснинского района: МОУ «Устье-Угольская </w:t>
      </w:r>
      <w:r w:rsidR="00415A1E">
        <w:rPr>
          <w:rFonts w:ascii="Times New Roman" w:hAnsi="Times New Roman" w:cs="Times New Roman"/>
          <w:sz w:val="28"/>
          <w:szCs w:val="28"/>
        </w:rPr>
        <w:lastRenderedPageBreak/>
        <w:t>школа»- ОАО «Шексна-Теплосеть»</w:t>
      </w:r>
      <w:r w:rsidR="005E4785">
        <w:rPr>
          <w:rFonts w:ascii="Times New Roman" w:hAnsi="Times New Roman" w:cs="Times New Roman"/>
          <w:sz w:val="28"/>
          <w:szCs w:val="28"/>
        </w:rPr>
        <w:t xml:space="preserve"> и ЗАО «Шексна» и Шекснинское ЛПУ МГ</w:t>
      </w:r>
      <w:r w:rsidR="00415A1E">
        <w:rPr>
          <w:rFonts w:ascii="Times New Roman" w:hAnsi="Times New Roman" w:cs="Times New Roman"/>
          <w:sz w:val="28"/>
          <w:szCs w:val="28"/>
        </w:rPr>
        <w:t>, МОУ «Чаромская школа» - СПК «Русь», МДОУ «Детский сад «Сказка»- ООО «Шексна-Водоканал» и МОУ «Школа №1 им.адмирала А.М.Калинина» - ООО «Шексни</w:t>
      </w:r>
      <w:r w:rsidR="005E4785">
        <w:rPr>
          <w:rFonts w:ascii="Times New Roman" w:hAnsi="Times New Roman" w:cs="Times New Roman"/>
          <w:sz w:val="28"/>
          <w:szCs w:val="28"/>
        </w:rPr>
        <w:t>нский комбинат хлебопродуктов», МОУ «Шекснинская школа-интернат для обучающихся с ОВЗ» и «ИП Кислицына М.В.», МДОУ «Центр развития ребенка – детский сад «Гусельки» - «ИП Кислицына М.В.» и ЗАО «Шексна», МОУ «Пачевская школа» - ООО «Шекснинская заря», МОУ «Центр образования им.Н.К.Розова» - СПК «Нива», МДОУ «Центр развития ребенка – детский сад «Антошка» - СПК «Нива».</w:t>
      </w:r>
    </w:p>
    <w:p w:rsidR="00505430" w:rsidRPr="00E40FCC" w:rsidRDefault="00415A1E" w:rsidP="00E40FCC">
      <w:pPr>
        <w:ind w:firstLine="708"/>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В рамках профильного обучения тесно ведется сотрудничество с предприятиями и организациями: Шекснинское ЛПУМГ, Вологодский государственный университет (сопровождение функционирования Газ</w:t>
      </w:r>
      <w:r w:rsidR="00505430">
        <w:rPr>
          <w:rFonts w:ascii="Times New Roman" w:hAnsi="Times New Roman" w:cs="Times New Roman"/>
          <w:sz w:val="28"/>
          <w:szCs w:val="28"/>
        </w:rPr>
        <w:t>пром</w:t>
      </w:r>
      <w:r>
        <w:rPr>
          <w:rFonts w:ascii="Times New Roman" w:hAnsi="Times New Roman" w:cs="Times New Roman"/>
          <w:sz w:val="28"/>
          <w:szCs w:val="28"/>
        </w:rPr>
        <w:t xml:space="preserve">-класса при МОУ «Устье-Угольская школа»), </w:t>
      </w:r>
      <w:r w:rsidR="00E167F4" w:rsidRPr="00E167F4">
        <w:rPr>
          <w:rFonts w:ascii="Times New Roman" w:hAnsi="Times New Roman" w:cs="Times New Roman"/>
          <w:bCs/>
          <w:color w:val="333333"/>
          <w:sz w:val="28"/>
          <w:szCs w:val="28"/>
          <w:shd w:val="clear" w:color="auto" w:fill="FFFFFF"/>
        </w:rPr>
        <w:t>МЧС</w:t>
      </w:r>
      <w:r w:rsidR="00E167F4" w:rsidRPr="00E167F4">
        <w:rPr>
          <w:rFonts w:ascii="Times New Roman" w:hAnsi="Times New Roman" w:cs="Times New Roman"/>
          <w:color w:val="333333"/>
          <w:sz w:val="28"/>
          <w:szCs w:val="28"/>
          <w:shd w:val="clear" w:color="auto" w:fill="FFFFFF"/>
        </w:rPr>
        <w:t> России ФГКУ 2 отряд ФПС по Вологодской области</w:t>
      </w:r>
      <w:r w:rsidR="00E167F4">
        <w:rPr>
          <w:rFonts w:ascii="Times New Roman" w:hAnsi="Times New Roman" w:cs="Times New Roman"/>
          <w:color w:val="333333"/>
          <w:sz w:val="28"/>
          <w:szCs w:val="28"/>
          <w:shd w:val="clear" w:color="auto" w:fill="FFFFFF"/>
        </w:rPr>
        <w:t xml:space="preserve"> (сопровождение кадетского класса МЧС при МОУ «Школа №1 и</w:t>
      </w:r>
      <w:r w:rsidR="00505430">
        <w:rPr>
          <w:rFonts w:ascii="Times New Roman" w:hAnsi="Times New Roman" w:cs="Times New Roman"/>
          <w:color w:val="333333"/>
          <w:sz w:val="28"/>
          <w:szCs w:val="28"/>
          <w:shd w:val="clear" w:color="auto" w:fill="FFFFFF"/>
        </w:rPr>
        <w:t>м.адмирала А.М.Калинина»), ОМВД России по Шекснинскому району (социальные партнеры МОУ «Школа №1 им.адмирала А.М.</w:t>
      </w:r>
      <w:r w:rsidR="00E40FCC">
        <w:rPr>
          <w:rFonts w:ascii="Times New Roman" w:hAnsi="Times New Roman" w:cs="Times New Roman"/>
          <w:color w:val="333333"/>
          <w:sz w:val="28"/>
          <w:szCs w:val="28"/>
          <w:shd w:val="clear" w:color="auto" w:fill="FFFFFF"/>
        </w:rPr>
        <w:t xml:space="preserve">Калинина, кадетский класс ОМВД), Шекснинским районным судом (социальные партнеры класса правовой направленности </w:t>
      </w:r>
      <w:r w:rsidR="00505430">
        <w:rPr>
          <w:rFonts w:ascii="Times New Roman" w:hAnsi="Times New Roman" w:cs="Times New Roman"/>
          <w:color w:val="333333"/>
          <w:sz w:val="28"/>
          <w:szCs w:val="28"/>
          <w:shd w:val="clear" w:color="auto" w:fill="FFFFFF"/>
        </w:rPr>
        <w:t xml:space="preserve"> </w:t>
      </w:r>
      <w:r w:rsidR="00E40FCC">
        <w:rPr>
          <w:rFonts w:ascii="Times New Roman" w:hAnsi="Times New Roman" w:cs="Times New Roman"/>
          <w:color w:val="333333"/>
          <w:sz w:val="28"/>
          <w:szCs w:val="28"/>
          <w:shd w:val="clear" w:color="auto" w:fill="FFFFFF"/>
        </w:rPr>
        <w:t xml:space="preserve">МОУ «Школа №1 им.адмирала А.М.Калинина), </w:t>
      </w:r>
      <w:r w:rsidR="00505430" w:rsidRPr="00E40FCC">
        <w:rPr>
          <w:rFonts w:ascii="Times New Roman" w:hAnsi="Times New Roman" w:cs="Times New Roman"/>
          <w:sz w:val="28"/>
          <w:szCs w:val="28"/>
        </w:rPr>
        <w:t>Управлением федеральной службы исполнения наказаний по Вологодской области, ФГКОУ ВО «Вологодский институт права и экономики федеральной службы исполнения наказаний»</w:t>
      </w:r>
      <w:r w:rsidR="00E40FCC">
        <w:rPr>
          <w:rFonts w:ascii="Times New Roman" w:hAnsi="Times New Roman" w:cs="Times New Roman"/>
          <w:sz w:val="28"/>
          <w:szCs w:val="28"/>
        </w:rPr>
        <w:t xml:space="preserve"> (социальные партнеры класса УФСИН,</w:t>
      </w:r>
      <w:r w:rsidR="00505430" w:rsidRPr="00E40FCC">
        <w:rPr>
          <w:rFonts w:ascii="Times New Roman" w:hAnsi="Times New Roman" w:cs="Times New Roman"/>
          <w:sz w:val="28"/>
          <w:szCs w:val="28"/>
        </w:rPr>
        <w:t xml:space="preserve"> МОУ «Школа №1 им.адмирала А.М.Калинина»</w:t>
      </w:r>
      <w:r w:rsidR="00E40FCC">
        <w:rPr>
          <w:rFonts w:ascii="Times New Roman" w:hAnsi="Times New Roman" w:cs="Times New Roman"/>
          <w:sz w:val="28"/>
          <w:szCs w:val="28"/>
        </w:rPr>
        <w:t>)</w:t>
      </w:r>
      <w:r w:rsidR="00505430" w:rsidRPr="00E40FCC">
        <w:rPr>
          <w:rFonts w:ascii="Times New Roman" w:hAnsi="Times New Roman" w:cs="Times New Roman"/>
          <w:sz w:val="28"/>
          <w:szCs w:val="28"/>
        </w:rPr>
        <w:t>.</w:t>
      </w:r>
    </w:p>
    <w:p w:rsidR="009B4B7F" w:rsidRDefault="009B4B7F" w:rsidP="00207D14">
      <w:pPr>
        <w:rPr>
          <w:rFonts w:ascii="Times New Roman" w:hAnsi="Times New Roman" w:cs="Times New Roman"/>
          <w:b/>
          <w:sz w:val="28"/>
          <w:szCs w:val="28"/>
        </w:rPr>
      </w:pPr>
    </w:p>
    <w:p w:rsidR="009576FA" w:rsidRPr="003C2396" w:rsidRDefault="009E10B6" w:rsidP="009E10B6">
      <w:pPr>
        <w:pStyle w:val="a9"/>
        <w:ind w:left="735"/>
        <w:rPr>
          <w:rFonts w:ascii="Times New Roman" w:hAnsi="Times New Roman"/>
          <w:b/>
          <w:sz w:val="28"/>
          <w:szCs w:val="28"/>
        </w:rPr>
      </w:pPr>
      <w:r>
        <w:rPr>
          <w:rFonts w:ascii="Times New Roman" w:hAnsi="Times New Roman"/>
          <w:b/>
          <w:sz w:val="28"/>
          <w:szCs w:val="28"/>
        </w:rPr>
        <w:t>14.</w:t>
      </w:r>
      <w:r w:rsidR="009576FA" w:rsidRPr="003C2396">
        <w:rPr>
          <w:rFonts w:ascii="Times New Roman" w:hAnsi="Times New Roman"/>
          <w:b/>
          <w:sz w:val="28"/>
          <w:szCs w:val="28"/>
        </w:rPr>
        <w:t>Взаимодействие с БОУ ВО «Череповецкий центр ПМСС»</w:t>
      </w:r>
    </w:p>
    <w:p w:rsidR="00C743A7" w:rsidRPr="003C2396" w:rsidRDefault="00C743A7" w:rsidP="00C743A7">
      <w:pPr>
        <w:pStyle w:val="a9"/>
        <w:spacing w:after="0" w:line="240" w:lineRule="auto"/>
        <w:ind w:left="735"/>
        <w:rPr>
          <w:rFonts w:ascii="Times New Roman" w:hAnsi="Times New Roman"/>
          <w:b/>
          <w:sz w:val="28"/>
          <w:szCs w:val="28"/>
        </w:rPr>
      </w:pPr>
    </w:p>
    <w:p w:rsidR="00C743A7" w:rsidRPr="009A135B" w:rsidRDefault="00C743A7" w:rsidP="00C743A7">
      <w:pPr>
        <w:spacing w:after="0" w:line="240" w:lineRule="auto"/>
        <w:ind w:firstLine="708"/>
        <w:contextualSpacing/>
        <w:jc w:val="both"/>
        <w:rPr>
          <w:rFonts w:ascii="Times New Roman" w:hAnsi="Times New Roman"/>
          <w:sz w:val="28"/>
          <w:szCs w:val="28"/>
        </w:rPr>
      </w:pPr>
      <w:r w:rsidRPr="003C2396">
        <w:rPr>
          <w:rFonts w:ascii="Times New Roman" w:hAnsi="Times New Roman"/>
          <w:sz w:val="28"/>
          <w:szCs w:val="28"/>
        </w:rPr>
        <w:t>В соответствии с  Соглашением о взаимодействии и планом работы на 201</w:t>
      </w:r>
      <w:r>
        <w:rPr>
          <w:rFonts w:ascii="Times New Roman" w:hAnsi="Times New Roman"/>
          <w:sz w:val="28"/>
          <w:szCs w:val="28"/>
        </w:rPr>
        <w:t>9</w:t>
      </w:r>
      <w:r w:rsidRPr="003C2396">
        <w:rPr>
          <w:rFonts w:ascii="Times New Roman" w:hAnsi="Times New Roman"/>
          <w:sz w:val="28"/>
          <w:szCs w:val="28"/>
        </w:rPr>
        <w:t>-20</w:t>
      </w:r>
      <w:r>
        <w:rPr>
          <w:rFonts w:ascii="Times New Roman" w:hAnsi="Times New Roman"/>
          <w:sz w:val="28"/>
          <w:szCs w:val="28"/>
        </w:rPr>
        <w:t>20</w:t>
      </w:r>
      <w:r w:rsidRPr="003C2396">
        <w:rPr>
          <w:rFonts w:ascii="Times New Roman" w:hAnsi="Times New Roman"/>
          <w:sz w:val="28"/>
          <w:szCs w:val="28"/>
        </w:rPr>
        <w:t xml:space="preserve"> уч.г. были организованы   </w:t>
      </w:r>
      <w:r>
        <w:rPr>
          <w:rFonts w:ascii="Times New Roman" w:hAnsi="Times New Roman"/>
          <w:sz w:val="28"/>
          <w:szCs w:val="28"/>
        </w:rPr>
        <w:t>2</w:t>
      </w:r>
      <w:r w:rsidRPr="003C2396">
        <w:rPr>
          <w:rFonts w:ascii="Times New Roman" w:hAnsi="Times New Roman"/>
          <w:sz w:val="28"/>
          <w:szCs w:val="28"/>
        </w:rPr>
        <w:t xml:space="preserve"> выезда специалистов ЦППМСП  в Шекснинский  муниципальный </w:t>
      </w:r>
      <w:r w:rsidRPr="009A135B">
        <w:rPr>
          <w:rFonts w:ascii="Times New Roman" w:hAnsi="Times New Roman"/>
          <w:sz w:val="28"/>
          <w:szCs w:val="28"/>
        </w:rPr>
        <w:t>район</w:t>
      </w:r>
      <w:r w:rsidRPr="009A135B">
        <w:rPr>
          <w:rFonts w:ascii="Times New Roman" w:hAnsi="Times New Roman"/>
          <w:color w:val="FF0000"/>
          <w:sz w:val="28"/>
          <w:szCs w:val="28"/>
        </w:rPr>
        <w:t xml:space="preserve">. </w:t>
      </w:r>
      <w:r>
        <w:rPr>
          <w:rFonts w:ascii="Times New Roman" w:hAnsi="Times New Roman"/>
          <w:sz w:val="28"/>
          <w:szCs w:val="28"/>
        </w:rPr>
        <w:t>Проведены</w:t>
      </w:r>
      <w:r w:rsidRPr="009A135B">
        <w:rPr>
          <w:rFonts w:ascii="Times New Roman" w:hAnsi="Times New Roman"/>
          <w:sz w:val="28"/>
          <w:szCs w:val="28"/>
        </w:rPr>
        <w:t xml:space="preserve"> мероприятия в 7 образовательных учреждениях.  Всего было проведено 1</w:t>
      </w:r>
      <w:r>
        <w:rPr>
          <w:rFonts w:ascii="Times New Roman" w:hAnsi="Times New Roman"/>
          <w:sz w:val="28"/>
          <w:szCs w:val="28"/>
        </w:rPr>
        <w:t>2</w:t>
      </w:r>
      <w:r w:rsidRPr="009A135B">
        <w:rPr>
          <w:rFonts w:ascii="Times New Roman" w:hAnsi="Times New Roman"/>
          <w:sz w:val="28"/>
          <w:szCs w:val="28"/>
        </w:rPr>
        <w:t xml:space="preserve"> мероприятий, в которых </w:t>
      </w:r>
      <w:r>
        <w:rPr>
          <w:rFonts w:ascii="Times New Roman" w:hAnsi="Times New Roman"/>
          <w:sz w:val="28"/>
          <w:szCs w:val="28"/>
        </w:rPr>
        <w:t>приняли участие</w:t>
      </w:r>
      <w:r w:rsidRPr="009A135B">
        <w:rPr>
          <w:rFonts w:ascii="Times New Roman" w:hAnsi="Times New Roman"/>
          <w:sz w:val="28"/>
          <w:szCs w:val="28"/>
        </w:rPr>
        <w:t xml:space="preserve">  </w:t>
      </w:r>
      <w:r>
        <w:rPr>
          <w:rFonts w:ascii="Times New Roman" w:hAnsi="Times New Roman"/>
          <w:sz w:val="28"/>
          <w:szCs w:val="28"/>
        </w:rPr>
        <w:t>176</w:t>
      </w:r>
      <w:r w:rsidRPr="009A135B">
        <w:rPr>
          <w:rFonts w:ascii="Times New Roman" w:hAnsi="Times New Roman"/>
          <w:sz w:val="28"/>
          <w:szCs w:val="28"/>
        </w:rPr>
        <w:t xml:space="preserve"> человек, из них </w:t>
      </w:r>
      <w:r>
        <w:rPr>
          <w:rFonts w:ascii="Times New Roman" w:hAnsi="Times New Roman"/>
          <w:sz w:val="28"/>
          <w:szCs w:val="28"/>
        </w:rPr>
        <w:t>2</w:t>
      </w:r>
      <w:r w:rsidRPr="009A135B">
        <w:rPr>
          <w:rFonts w:ascii="Times New Roman" w:hAnsi="Times New Roman"/>
          <w:sz w:val="28"/>
          <w:szCs w:val="28"/>
        </w:rPr>
        <w:t>4 педагог</w:t>
      </w:r>
      <w:r>
        <w:rPr>
          <w:rFonts w:ascii="Times New Roman" w:hAnsi="Times New Roman"/>
          <w:sz w:val="28"/>
          <w:szCs w:val="28"/>
        </w:rPr>
        <w:t>а</w:t>
      </w:r>
      <w:r w:rsidRPr="009A135B">
        <w:rPr>
          <w:rFonts w:ascii="Times New Roman" w:hAnsi="Times New Roman"/>
          <w:sz w:val="28"/>
          <w:szCs w:val="28"/>
        </w:rPr>
        <w:t xml:space="preserve">  (3 мероприятия), </w:t>
      </w:r>
      <w:r>
        <w:rPr>
          <w:rFonts w:ascii="Times New Roman" w:hAnsi="Times New Roman"/>
          <w:sz w:val="28"/>
          <w:szCs w:val="28"/>
        </w:rPr>
        <w:t>32</w:t>
      </w:r>
      <w:r w:rsidRPr="009A135B">
        <w:rPr>
          <w:rFonts w:ascii="Times New Roman" w:hAnsi="Times New Roman"/>
          <w:sz w:val="28"/>
          <w:szCs w:val="28"/>
        </w:rPr>
        <w:t xml:space="preserve"> </w:t>
      </w:r>
      <w:r>
        <w:rPr>
          <w:rFonts w:ascii="Times New Roman" w:hAnsi="Times New Roman"/>
          <w:sz w:val="28"/>
          <w:szCs w:val="28"/>
        </w:rPr>
        <w:t>родителя</w:t>
      </w:r>
      <w:r w:rsidRPr="009A135B">
        <w:rPr>
          <w:rFonts w:ascii="Times New Roman" w:hAnsi="Times New Roman"/>
          <w:sz w:val="28"/>
          <w:szCs w:val="28"/>
        </w:rPr>
        <w:t xml:space="preserve"> </w:t>
      </w:r>
      <w:r>
        <w:rPr>
          <w:rFonts w:ascii="Times New Roman" w:hAnsi="Times New Roman"/>
          <w:sz w:val="28"/>
          <w:szCs w:val="28"/>
        </w:rPr>
        <w:t>(6 мероприятий, в том числе 4</w:t>
      </w:r>
      <w:r w:rsidRPr="009A135B">
        <w:rPr>
          <w:rFonts w:ascii="Times New Roman" w:hAnsi="Times New Roman"/>
          <w:sz w:val="28"/>
          <w:szCs w:val="28"/>
        </w:rPr>
        <w:t xml:space="preserve"> групповых консультации), </w:t>
      </w:r>
      <w:r>
        <w:rPr>
          <w:rFonts w:ascii="Times New Roman" w:hAnsi="Times New Roman"/>
          <w:sz w:val="28"/>
          <w:szCs w:val="28"/>
        </w:rPr>
        <w:t>120</w:t>
      </w:r>
      <w:r w:rsidRPr="009A135B">
        <w:rPr>
          <w:rFonts w:ascii="Times New Roman" w:hAnsi="Times New Roman"/>
          <w:sz w:val="28"/>
          <w:szCs w:val="28"/>
        </w:rPr>
        <w:t xml:space="preserve"> обучающихся </w:t>
      </w:r>
      <w:r>
        <w:rPr>
          <w:rFonts w:ascii="Times New Roman" w:hAnsi="Times New Roman"/>
          <w:sz w:val="28"/>
          <w:szCs w:val="28"/>
        </w:rPr>
        <w:t>(6</w:t>
      </w:r>
      <w:r w:rsidRPr="009A135B">
        <w:rPr>
          <w:rFonts w:ascii="Times New Roman" w:hAnsi="Times New Roman"/>
          <w:sz w:val="28"/>
          <w:szCs w:val="28"/>
        </w:rPr>
        <w:t xml:space="preserve"> мероприяти</w:t>
      </w:r>
      <w:r>
        <w:rPr>
          <w:rFonts w:ascii="Times New Roman" w:hAnsi="Times New Roman"/>
          <w:sz w:val="28"/>
          <w:szCs w:val="28"/>
        </w:rPr>
        <w:t>я</w:t>
      </w:r>
      <w:r w:rsidRPr="009A135B">
        <w:rPr>
          <w:rFonts w:ascii="Times New Roman" w:hAnsi="Times New Roman"/>
          <w:sz w:val="28"/>
          <w:szCs w:val="28"/>
        </w:rPr>
        <w:t xml:space="preserve">). Таким образом, все запланированные мероприятия  выполнены в полном объеме. </w:t>
      </w:r>
    </w:p>
    <w:p w:rsidR="00C743A7" w:rsidRPr="003C2396" w:rsidRDefault="00C743A7" w:rsidP="00C743A7">
      <w:pPr>
        <w:spacing w:after="0" w:line="240" w:lineRule="auto"/>
        <w:contextualSpacing/>
        <w:jc w:val="both"/>
        <w:rPr>
          <w:rFonts w:ascii="Times New Roman" w:hAnsi="Times New Roman"/>
          <w:sz w:val="28"/>
          <w:szCs w:val="28"/>
        </w:rPr>
      </w:pPr>
      <w:r w:rsidRPr="009A135B">
        <w:rPr>
          <w:rFonts w:ascii="Times New Roman" w:hAnsi="Times New Roman"/>
          <w:sz w:val="28"/>
          <w:szCs w:val="28"/>
        </w:rPr>
        <w:tab/>
      </w:r>
      <w:r w:rsidRPr="009A135B">
        <w:rPr>
          <w:rFonts w:ascii="Times New Roman" w:hAnsi="Times New Roman"/>
          <w:bCs/>
          <w:iCs/>
          <w:sz w:val="28"/>
          <w:szCs w:val="28"/>
        </w:rPr>
        <w:t>На первом месте по количеству обращений в образовательных  организациях  стоит запрос о проблемах  обучения,</w:t>
      </w:r>
      <w:r w:rsidRPr="009A135B">
        <w:rPr>
          <w:rFonts w:ascii="Times New Roman" w:hAnsi="Times New Roman"/>
          <w:sz w:val="28"/>
          <w:szCs w:val="28"/>
          <w:shd w:val="clear" w:color="auto" w:fill="FFFFFF"/>
        </w:rPr>
        <w:t xml:space="preserve">  успеваемости, невнимат</w:t>
      </w:r>
      <w:r>
        <w:rPr>
          <w:rFonts w:ascii="Times New Roman" w:hAnsi="Times New Roman"/>
          <w:sz w:val="28"/>
          <w:szCs w:val="28"/>
          <w:shd w:val="clear" w:color="auto" w:fill="FFFFFF"/>
        </w:rPr>
        <w:t>ельности, нежелании учиться, прогулах</w:t>
      </w:r>
      <w:r w:rsidRPr="003C2396">
        <w:rPr>
          <w:rFonts w:ascii="Times New Roman" w:hAnsi="Times New Roman"/>
          <w:sz w:val="28"/>
          <w:szCs w:val="28"/>
          <w:shd w:val="clear" w:color="auto" w:fill="FFFFFF"/>
        </w:rPr>
        <w:t>, конфликтах с учителями, конфликтах с одноклассниками</w:t>
      </w:r>
      <w:r w:rsidRPr="003C2396">
        <w:rPr>
          <w:rFonts w:ascii="Times New Roman" w:hAnsi="Times New Roman"/>
          <w:bCs/>
          <w:iCs/>
          <w:sz w:val="28"/>
          <w:szCs w:val="28"/>
        </w:rPr>
        <w:t xml:space="preserve">, на втором месте – проблема определения актуального уровня развития, речевые проблемы, трудности в общении со сверстниками. </w:t>
      </w:r>
      <w:r w:rsidRPr="003C2396">
        <w:rPr>
          <w:rFonts w:ascii="Times New Roman" w:hAnsi="Times New Roman"/>
          <w:sz w:val="28"/>
          <w:szCs w:val="28"/>
        </w:rPr>
        <w:t xml:space="preserve">В текущем учебном году родители </w:t>
      </w:r>
      <w:r w:rsidRPr="003C2396">
        <w:rPr>
          <w:rFonts w:ascii="Times New Roman" w:hAnsi="Times New Roman"/>
          <w:bCs/>
          <w:iCs/>
          <w:sz w:val="28"/>
          <w:szCs w:val="28"/>
        </w:rPr>
        <w:t xml:space="preserve">обращались за консультацией с </w:t>
      </w:r>
      <w:r w:rsidRPr="003C2396">
        <w:rPr>
          <w:rFonts w:ascii="Times New Roman" w:hAnsi="Times New Roman"/>
          <w:sz w:val="28"/>
          <w:szCs w:val="28"/>
        </w:rPr>
        <w:t xml:space="preserve"> проблемами детско-родительских отношений и межличностных отношений в семье, с проблемами девиантного поведения у </w:t>
      </w:r>
      <w:r w:rsidRPr="003C2396">
        <w:rPr>
          <w:rFonts w:ascii="Times New Roman" w:hAnsi="Times New Roman"/>
          <w:sz w:val="28"/>
          <w:szCs w:val="28"/>
        </w:rPr>
        <w:lastRenderedPageBreak/>
        <w:t xml:space="preserve">детей и подростков, с острым протеканием подросткового периода,  нарушением взаимоотношений со взрослыми.  </w:t>
      </w:r>
    </w:p>
    <w:p w:rsidR="00C743A7" w:rsidRPr="003C2396" w:rsidRDefault="00C743A7" w:rsidP="00C743A7">
      <w:pPr>
        <w:spacing w:after="0" w:line="240" w:lineRule="auto"/>
        <w:ind w:firstLine="708"/>
        <w:contextualSpacing/>
        <w:jc w:val="both"/>
        <w:rPr>
          <w:rFonts w:ascii="Times New Roman" w:hAnsi="Times New Roman"/>
          <w:sz w:val="28"/>
          <w:szCs w:val="28"/>
        </w:rPr>
      </w:pPr>
      <w:r w:rsidRPr="003C2396">
        <w:rPr>
          <w:rFonts w:ascii="Times New Roman" w:hAnsi="Times New Roman"/>
          <w:sz w:val="28"/>
          <w:szCs w:val="28"/>
        </w:rPr>
        <w:t>Мониторинг удовлетворенности качеством оказания консультативных услуг проводился через анкетирование в ходе  консультативного приема, где родители (законные представители) ребенка отмечали объём оказания консультативной услуги и  удовлетворённость качеством консультативной услуги:</w:t>
      </w:r>
      <w:r>
        <w:rPr>
          <w:rFonts w:ascii="Times New Roman" w:hAnsi="Times New Roman"/>
          <w:sz w:val="28"/>
          <w:szCs w:val="28"/>
        </w:rPr>
        <w:t xml:space="preserve"> </w:t>
      </w:r>
    </w:p>
    <w:p w:rsidR="00C743A7" w:rsidRPr="003C2396" w:rsidRDefault="00C743A7" w:rsidP="00C743A7">
      <w:pPr>
        <w:pStyle w:val="a9"/>
        <w:numPr>
          <w:ilvl w:val="0"/>
          <w:numId w:val="6"/>
        </w:numPr>
        <w:spacing w:after="0" w:line="240" w:lineRule="auto"/>
        <w:jc w:val="both"/>
        <w:rPr>
          <w:rFonts w:ascii="Times New Roman" w:hAnsi="Times New Roman"/>
          <w:sz w:val="28"/>
          <w:szCs w:val="28"/>
        </w:rPr>
      </w:pPr>
      <w:r w:rsidRPr="003C2396">
        <w:rPr>
          <w:rFonts w:ascii="Times New Roman" w:hAnsi="Times New Roman"/>
          <w:sz w:val="28"/>
          <w:szCs w:val="28"/>
        </w:rPr>
        <w:t xml:space="preserve"> 100 %  родителей отметили, что услуга оказана в полном объеме.</w:t>
      </w:r>
    </w:p>
    <w:p w:rsidR="00C743A7" w:rsidRPr="003C2396" w:rsidRDefault="00C743A7" w:rsidP="00C743A7">
      <w:pPr>
        <w:pStyle w:val="a9"/>
        <w:numPr>
          <w:ilvl w:val="0"/>
          <w:numId w:val="6"/>
        </w:numPr>
        <w:spacing w:after="0" w:line="240" w:lineRule="auto"/>
        <w:jc w:val="both"/>
        <w:rPr>
          <w:rFonts w:ascii="Times New Roman" w:hAnsi="Times New Roman"/>
          <w:sz w:val="28"/>
          <w:szCs w:val="28"/>
        </w:rPr>
      </w:pPr>
      <w:r w:rsidRPr="003C2396">
        <w:rPr>
          <w:rFonts w:ascii="Times New Roman" w:hAnsi="Times New Roman"/>
          <w:sz w:val="28"/>
          <w:szCs w:val="28"/>
        </w:rPr>
        <w:t>100 %  родителей удовлетворены качеством оказания консультативной услуги.</w:t>
      </w:r>
    </w:p>
    <w:p w:rsidR="00C743A7" w:rsidRDefault="00C743A7" w:rsidP="00C743A7">
      <w:pPr>
        <w:spacing w:after="0" w:line="240" w:lineRule="auto"/>
        <w:ind w:firstLine="708"/>
        <w:contextualSpacing/>
        <w:jc w:val="both"/>
        <w:rPr>
          <w:rFonts w:ascii="Times New Roman" w:hAnsi="Times New Roman"/>
          <w:sz w:val="28"/>
          <w:szCs w:val="28"/>
          <w:highlight w:val="yellow"/>
        </w:rPr>
      </w:pPr>
    </w:p>
    <w:p w:rsidR="00C743A7" w:rsidRPr="003C2396" w:rsidRDefault="00C743A7" w:rsidP="00C743A7">
      <w:pPr>
        <w:spacing w:after="0" w:line="240" w:lineRule="auto"/>
        <w:jc w:val="both"/>
        <w:rPr>
          <w:rFonts w:ascii="Times New Roman" w:hAnsi="Times New Roman"/>
          <w:sz w:val="28"/>
          <w:szCs w:val="28"/>
        </w:rPr>
      </w:pPr>
      <w:r w:rsidRPr="003C2396">
        <w:rPr>
          <w:rFonts w:ascii="Times New Roman" w:hAnsi="Times New Roman"/>
          <w:sz w:val="28"/>
          <w:szCs w:val="28"/>
        </w:rPr>
        <w:tab/>
        <w:t>Ежегодно Т</w:t>
      </w:r>
      <w:r>
        <w:rPr>
          <w:rFonts w:ascii="Times New Roman" w:hAnsi="Times New Roman"/>
          <w:sz w:val="28"/>
          <w:szCs w:val="28"/>
        </w:rPr>
        <w:t>ПМПК ВО</w:t>
      </w:r>
      <w:r w:rsidRPr="003C2396">
        <w:rPr>
          <w:rFonts w:ascii="Times New Roman" w:hAnsi="Times New Roman"/>
          <w:sz w:val="28"/>
          <w:szCs w:val="28"/>
        </w:rPr>
        <w:t xml:space="preserve"> №1 проводит обследование обучающихся:</w:t>
      </w:r>
    </w:p>
    <w:p w:rsidR="00C743A7" w:rsidRPr="003C2396" w:rsidRDefault="00C743A7" w:rsidP="00C743A7">
      <w:pPr>
        <w:pStyle w:val="ab"/>
        <w:spacing w:after="0" w:line="240" w:lineRule="auto"/>
        <w:jc w:val="both"/>
        <w:rPr>
          <w:rFonts w:ascii="Times New Roman" w:hAnsi="Times New Roman"/>
          <w:sz w:val="28"/>
          <w:szCs w:val="28"/>
        </w:rPr>
      </w:pPr>
      <w:r w:rsidRPr="003C2396">
        <w:rPr>
          <w:rFonts w:ascii="Times New Roman" w:hAnsi="Times New Roman"/>
          <w:sz w:val="28"/>
          <w:szCs w:val="28"/>
        </w:rPr>
        <w:t>-нуждающихся в создании специальных условий для получения образования;</w:t>
      </w:r>
    </w:p>
    <w:p w:rsidR="00C743A7" w:rsidRPr="003C2396" w:rsidRDefault="00C743A7" w:rsidP="00C743A7">
      <w:pPr>
        <w:pStyle w:val="ab"/>
        <w:spacing w:after="0" w:line="240" w:lineRule="auto"/>
        <w:jc w:val="both"/>
        <w:rPr>
          <w:rFonts w:ascii="Times New Roman" w:hAnsi="Times New Roman"/>
          <w:sz w:val="28"/>
          <w:szCs w:val="28"/>
        </w:rPr>
      </w:pPr>
      <w:r w:rsidRPr="003C2396">
        <w:rPr>
          <w:rFonts w:ascii="Times New Roman" w:hAnsi="Times New Roman"/>
          <w:sz w:val="28"/>
          <w:szCs w:val="28"/>
        </w:rPr>
        <w:t xml:space="preserve">-при переводе </w:t>
      </w:r>
      <w:r>
        <w:rPr>
          <w:rFonts w:ascii="Times New Roman" w:hAnsi="Times New Roman"/>
          <w:sz w:val="28"/>
          <w:szCs w:val="28"/>
        </w:rPr>
        <w:t xml:space="preserve">на следующий </w:t>
      </w:r>
      <w:r w:rsidRPr="003C2396">
        <w:rPr>
          <w:rFonts w:ascii="Times New Roman" w:hAnsi="Times New Roman"/>
          <w:sz w:val="28"/>
          <w:szCs w:val="28"/>
        </w:rPr>
        <w:t>уров</w:t>
      </w:r>
      <w:r>
        <w:rPr>
          <w:rFonts w:ascii="Times New Roman" w:hAnsi="Times New Roman"/>
          <w:sz w:val="28"/>
          <w:szCs w:val="28"/>
        </w:rPr>
        <w:t>ень образования</w:t>
      </w:r>
      <w:r w:rsidRPr="003C2396">
        <w:rPr>
          <w:rFonts w:ascii="Times New Roman" w:hAnsi="Times New Roman"/>
          <w:sz w:val="28"/>
          <w:szCs w:val="28"/>
        </w:rPr>
        <w:t>;</w:t>
      </w:r>
    </w:p>
    <w:p w:rsidR="00C743A7" w:rsidRPr="003C2396" w:rsidRDefault="00C743A7" w:rsidP="00C743A7">
      <w:pPr>
        <w:pStyle w:val="ab"/>
        <w:spacing w:after="0" w:line="240" w:lineRule="auto"/>
        <w:jc w:val="both"/>
        <w:rPr>
          <w:rFonts w:ascii="Times New Roman" w:hAnsi="Times New Roman"/>
          <w:sz w:val="28"/>
          <w:szCs w:val="28"/>
        </w:rPr>
      </w:pPr>
      <w:r w:rsidRPr="003C2396">
        <w:rPr>
          <w:rFonts w:ascii="Times New Roman" w:hAnsi="Times New Roman"/>
          <w:sz w:val="28"/>
          <w:szCs w:val="28"/>
        </w:rPr>
        <w:t>-испытывающие устойчивые затруднения в усвоении учебного материала;</w:t>
      </w:r>
    </w:p>
    <w:p w:rsidR="00C743A7" w:rsidRPr="003C2396" w:rsidRDefault="00C743A7" w:rsidP="00C743A7">
      <w:pPr>
        <w:pStyle w:val="ab"/>
        <w:spacing w:after="0" w:line="240" w:lineRule="auto"/>
        <w:jc w:val="both"/>
        <w:rPr>
          <w:rFonts w:ascii="Times New Roman" w:hAnsi="Times New Roman"/>
          <w:sz w:val="28"/>
          <w:szCs w:val="28"/>
        </w:rPr>
      </w:pPr>
      <w:r w:rsidRPr="003C2396">
        <w:rPr>
          <w:rFonts w:ascii="Times New Roman" w:hAnsi="Times New Roman"/>
          <w:sz w:val="28"/>
          <w:szCs w:val="28"/>
        </w:rPr>
        <w:t>-обучающиеся с ОВЗ, для получения права выбора формы государственной итоговой аттестации (ОГЭ или ГВЭ).</w:t>
      </w:r>
    </w:p>
    <w:p w:rsidR="00C743A7" w:rsidRDefault="00C743A7" w:rsidP="00C743A7">
      <w:pPr>
        <w:pStyle w:val="ab"/>
        <w:spacing w:after="0" w:line="240" w:lineRule="auto"/>
        <w:ind w:firstLine="708"/>
        <w:jc w:val="both"/>
        <w:rPr>
          <w:rFonts w:ascii="Times New Roman" w:hAnsi="Times New Roman"/>
          <w:sz w:val="28"/>
          <w:szCs w:val="28"/>
        </w:rPr>
      </w:pPr>
      <w:r w:rsidRPr="003C2396">
        <w:rPr>
          <w:rFonts w:ascii="Times New Roman" w:hAnsi="Times New Roman"/>
          <w:sz w:val="28"/>
          <w:szCs w:val="28"/>
        </w:rPr>
        <w:t>В 201</w:t>
      </w:r>
      <w:r>
        <w:rPr>
          <w:rFonts w:ascii="Times New Roman" w:hAnsi="Times New Roman"/>
          <w:sz w:val="28"/>
          <w:szCs w:val="28"/>
        </w:rPr>
        <w:t>9</w:t>
      </w:r>
      <w:r w:rsidRPr="003C2396">
        <w:rPr>
          <w:rFonts w:ascii="Times New Roman" w:hAnsi="Times New Roman"/>
          <w:sz w:val="28"/>
          <w:szCs w:val="28"/>
        </w:rPr>
        <w:t>-20</w:t>
      </w:r>
      <w:r>
        <w:rPr>
          <w:rFonts w:ascii="Times New Roman" w:hAnsi="Times New Roman"/>
          <w:sz w:val="28"/>
          <w:szCs w:val="28"/>
        </w:rPr>
        <w:t>20</w:t>
      </w:r>
      <w:r w:rsidRPr="003C2396">
        <w:rPr>
          <w:rFonts w:ascii="Times New Roman" w:hAnsi="Times New Roman"/>
          <w:sz w:val="28"/>
          <w:szCs w:val="28"/>
        </w:rPr>
        <w:t xml:space="preserve"> учебном году на Т</w:t>
      </w:r>
      <w:r>
        <w:rPr>
          <w:rFonts w:ascii="Times New Roman" w:hAnsi="Times New Roman"/>
          <w:sz w:val="28"/>
          <w:szCs w:val="28"/>
        </w:rPr>
        <w:t>ПМПК ВО</w:t>
      </w:r>
      <w:r w:rsidRPr="003C2396">
        <w:rPr>
          <w:rFonts w:ascii="Times New Roman" w:hAnsi="Times New Roman"/>
          <w:sz w:val="28"/>
          <w:szCs w:val="28"/>
        </w:rPr>
        <w:t xml:space="preserve"> №1 подали заявку 13 образовательных учреждений. За </w:t>
      </w:r>
      <w:r>
        <w:rPr>
          <w:rFonts w:ascii="Times New Roman" w:hAnsi="Times New Roman"/>
          <w:sz w:val="28"/>
          <w:szCs w:val="28"/>
        </w:rPr>
        <w:t>три</w:t>
      </w:r>
      <w:r w:rsidRPr="003C2396">
        <w:rPr>
          <w:rFonts w:ascii="Times New Roman" w:hAnsi="Times New Roman"/>
          <w:sz w:val="28"/>
          <w:szCs w:val="28"/>
        </w:rPr>
        <w:t xml:space="preserve"> дня приема </w:t>
      </w:r>
      <w:r>
        <w:rPr>
          <w:rFonts w:ascii="Times New Roman" w:hAnsi="Times New Roman"/>
          <w:sz w:val="28"/>
          <w:szCs w:val="28"/>
        </w:rPr>
        <w:t>обследован</w:t>
      </w:r>
      <w:r w:rsidRPr="003C2396">
        <w:rPr>
          <w:rFonts w:ascii="Times New Roman" w:hAnsi="Times New Roman"/>
          <w:sz w:val="28"/>
          <w:szCs w:val="28"/>
        </w:rPr>
        <w:t xml:space="preserve"> </w:t>
      </w:r>
      <w:r>
        <w:rPr>
          <w:rFonts w:ascii="Times New Roman" w:hAnsi="Times New Roman"/>
          <w:sz w:val="28"/>
          <w:szCs w:val="28"/>
        </w:rPr>
        <w:t>71</w:t>
      </w:r>
      <w:r w:rsidRPr="003C2396">
        <w:rPr>
          <w:rFonts w:ascii="Times New Roman" w:hAnsi="Times New Roman"/>
          <w:sz w:val="28"/>
          <w:szCs w:val="28"/>
        </w:rPr>
        <w:t xml:space="preserve"> </w:t>
      </w:r>
      <w:r>
        <w:rPr>
          <w:rFonts w:ascii="Times New Roman" w:hAnsi="Times New Roman"/>
          <w:sz w:val="28"/>
          <w:szCs w:val="28"/>
        </w:rPr>
        <w:t>ребенок:</w:t>
      </w:r>
    </w:p>
    <w:p w:rsidR="00C743A7" w:rsidRPr="00145C04" w:rsidRDefault="00C743A7" w:rsidP="00C743A7">
      <w:pPr>
        <w:pStyle w:val="ab"/>
        <w:spacing w:after="0" w:line="240" w:lineRule="auto"/>
        <w:jc w:val="both"/>
        <w:rPr>
          <w:rFonts w:ascii="Times New Roman" w:hAnsi="Times New Roman"/>
          <w:sz w:val="28"/>
          <w:szCs w:val="28"/>
        </w:rPr>
      </w:pPr>
      <w:r w:rsidRPr="00145C04">
        <w:rPr>
          <w:rFonts w:ascii="Times New Roman" w:hAnsi="Times New Roman"/>
          <w:sz w:val="28"/>
          <w:szCs w:val="28"/>
        </w:rPr>
        <w:t>-дети дошкольного возраста - 30 человек;</w:t>
      </w:r>
    </w:p>
    <w:p w:rsidR="00C743A7" w:rsidRPr="00145C04" w:rsidRDefault="00C743A7" w:rsidP="00C743A7">
      <w:pPr>
        <w:pStyle w:val="ab"/>
        <w:spacing w:after="0" w:line="240" w:lineRule="auto"/>
        <w:jc w:val="both"/>
        <w:rPr>
          <w:rFonts w:ascii="Times New Roman" w:hAnsi="Times New Roman"/>
          <w:sz w:val="28"/>
          <w:szCs w:val="28"/>
        </w:rPr>
      </w:pPr>
      <w:r w:rsidRPr="00145C04">
        <w:rPr>
          <w:rFonts w:ascii="Times New Roman" w:hAnsi="Times New Roman"/>
          <w:sz w:val="28"/>
          <w:szCs w:val="28"/>
        </w:rPr>
        <w:t>-учащиеся начальной школы - 13 человек;</w:t>
      </w:r>
    </w:p>
    <w:p w:rsidR="00C743A7" w:rsidRPr="00145C04" w:rsidRDefault="00C743A7" w:rsidP="00C743A7">
      <w:pPr>
        <w:pStyle w:val="ab"/>
        <w:spacing w:after="0" w:line="240" w:lineRule="auto"/>
        <w:jc w:val="both"/>
        <w:rPr>
          <w:rFonts w:ascii="Times New Roman" w:hAnsi="Times New Roman"/>
          <w:sz w:val="28"/>
          <w:szCs w:val="28"/>
        </w:rPr>
      </w:pPr>
      <w:r w:rsidRPr="00145C04">
        <w:rPr>
          <w:rFonts w:ascii="Times New Roman" w:hAnsi="Times New Roman"/>
          <w:sz w:val="28"/>
          <w:szCs w:val="28"/>
        </w:rPr>
        <w:t xml:space="preserve">-учащиеся средней школы - 28 </w:t>
      </w:r>
      <w:r>
        <w:rPr>
          <w:rFonts w:ascii="Times New Roman" w:hAnsi="Times New Roman"/>
          <w:sz w:val="28"/>
          <w:szCs w:val="28"/>
        </w:rPr>
        <w:t>человек.</w:t>
      </w:r>
    </w:p>
    <w:p w:rsidR="002964C7" w:rsidRPr="003C2396" w:rsidRDefault="002964C7" w:rsidP="002964C7">
      <w:pPr>
        <w:pStyle w:val="13"/>
        <w:shd w:val="clear" w:color="auto" w:fill="auto"/>
        <w:spacing w:after="0" w:line="322" w:lineRule="exact"/>
        <w:ind w:firstLine="0"/>
        <w:rPr>
          <w:b/>
          <w:sz w:val="28"/>
          <w:szCs w:val="28"/>
        </w:rPr>
      </w:pPr>
    </w:p>
    <w:p w:rsidR="009576FA" w:rsidRPr="003C2396" w:rsidRDefault="009E10B6" w:rsidP="009E10B6">
      <w:pPr>
        <w:pStyle w:val="13"/>
        <w:shd w:val="clear" w:color="auto" w:fill="auto"/>
        <w:spacing w:after="0" w:line="322" w:lineRule="exact"/>
        <w:ind w:left="360" w:firstLine="0"/>
        <w:rPr>
          <w:b/>
          <w:sz w:val="28"/>
          <w:szCs w:val="28"/>
        </w:rPr>
      </w:pPr>
      <w:r>
        <w:rPr>
          <w:b/>
          <w:sz w:val="28"/>
          <w:szCs w:val="28"/>
        </w:rPr>
        <w:t>15.</w:t>
      </w:r>
      <w:r w:rsidR="009576FA" w:rsidRPr="003C2396">
        <w:rPr>
          <w:b/>
          <w:sz w:val="28"/>
          <w:szCs w:val="28"/>
        </w:rPr>
        <w:t>Создание в образовательных организациях Шекснинского муниципального района условий для получения детьми-инвалидами и детьми с ОВЗ качественного доступного образования.</w:t>
      </w:r>
    </w:p>
    <w:p w:rsidR="009576FA" w:rsidRPr="003C2396" w:rsidRDefault="009576FA" w:rsidP="009576FA">
      <w:pPr>
        <w:jc w:val="center"/>
        <w:rPr>
          <w:b/>
          <w:sz w:val="28"/>
          <w:szCs w:val="28"/>
        </w:rPr>
      </w:pPr>
    </w:p>
    <w:p w:rsidR="00CB4D9E" w:rsidRPr="003C2396" w:rsidRDefault="00CB4D9E" w:rsidP="00CB4D9E">
      <w:pPr>
        <w:spacing w:after="0" w:line="240" w:lineRule="auto"/>
        <w:ind w:firstLine="708"/>
        <w:jc w:val="both"/>
        <w:rPr>
          <w:rFonts w:ascii="Times New Roman" w:hAnsi="Times New Roman"/>
          <w:sz w:val="28"/>
          <w:szCs w:val="28"/>
        </w:rPr>
      </w:pPr>
      <w:r w:rsidRPr="003C2396">
        <w:rPr>
          <w:rFonts w:ascii="Times New Roman" w:hAnsi="Times New Roman"/>
          <w:sz w:val="28"/>
          <w:szCs w:val="28"/>
        </w:rPr>
        <w:t>В соответствии с приказом Департамента образования Вологодской области от 14 февраля 2018 года №420 «Об организации работы по реализации мероприятий психолого-педагогической реабилитации или абилитации, мероприятий по общему и профессиональному образованию ребенка-инвалида (инвалида)» образовательные организации муниципальных районов должны создать условия для реализации ИПРА ребенка-инвалида.</w:t>
      </w:r>
    </w:p>
    <w:p w:rsidR="00CB4D9E" w:rsidRDefault="00CB4D9E" w:rsidP="00CB4D9E">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период </w:t>
      </w:r>
      <w:r w:rsidRPr="003C2396">
        <w:rPr>
          <w:rFonts w:ascii="Times New Roman" w:hAnsi="Times New Roman"/>
          <w:sz w:val="28"/>
          <w:szCs w:val="28"/>
        </w:rPr>
        <w:t>с июня 201</w:t>
      </w:r>
      <w:r>
        <w:rPr>
          <w:rFonts w:ascii="Times New Roman" w:hAnsi="Times New Roman"/>
          <w:sz w:val="28"/>
          <w:szCs w:val="28"/>
        </w:rPr>
        <w:t>9</w:t>
      </w:r>
      <w:r w:rsidRPr="003C2396">
        <w:rPr>
          <w:rFonts w:ascii="Times New Roman" w:hAnsi="Times New Roman"/>
          <w:sz w:val="28"/>
          <w:szCs w:val="28"/>
        </w:rPr>
        <w:t xml:space="preserve"> года по июнь 20</w:t>
      </w:r>
      <w:r>
        <w:rPr>
          <w:rFonts w:ascii="Times New Roman" w:hAnsi="Times New Roman"/>
          <w:sz w:val="28"/>
          <w:szCs w:val="28"/>
        </w:rPr>
        <w:t>20</w:t>
      </w:r>
      <w:r w:rsidRPr="003C2396">
        <w:rPr>
          <w:rFonts w:ascii="Times New Roman" w:hAnsi="Times New Roman"/>
          <w:sz w:val="28"/>
          <w:szCs w:val="28"/>
        </w:rPr>
        <w:t xml:space="preserve"> года </w:t>
      </w:r>
      <w:r>
        <w:rPr>
          <w:rFonts w:ascii="Times New Roman" w:hAnsi="Times New Roman"/>
          <w:sz w:val="28"/>
          <w:szCs w:val="28"/>
        </w:rPr>
        <w:t>приняты в работу</w:t>
      </w:r>
      <w:r w:rsidRPr="003C2396">
        <w:rPr>
          <w:rFonts w:ascii="Times New Roman" w:hAnsi="Times New Roman"/>
          <w:sz w:val="28"/>
          <w:szCs w:val="28"/>
        </w:rPr>
        <w:t xml:space="preserve"> документы об организации</w:t>
      </w:r>
      <w:r>
        <w:rPr>
          <w:rFonts w:ascii="Times New Roman" w:hAnsi="Times New Roman"/>
          <w:sz w:val="28"/>
          <w:szCs w:val="28"/>
        </w:rPr>
        <w:t xml:space="preserve"> мероприятий по ИПРА детей-инвалидов</w:t>
      </w:r>
      <w:r w:rsidRPr="003C2396">
        <w:rPr>
          <w:rFonts w:ascii="Times New Roman" w:hAnsi="Times New Roman"/>
          <w:sz w:val="28"/>
          <w:szCs w:val="28"/>
        </w:rPr>
        <w:t xml:space="preserve"> на </w:t>
      </w:r>
      <w:r>
        <w:rPr>
          <w:rFonts w:ascii="Times New Roman" w:hAnsi="Times New Roman"/>
          <w:sz w:val="28"/>
          <w:szCs w:val="28"/>
        </w:rPr>
        <w:t>33</w:t>
      </w:r>
      <w:r w:rsidRPr="003C2396">
        <w:rPr>
          <w:rFonts w:ascii="Times New Roman" w:hAnsi="Times New Roman"/>
          <w:sz w:val="28"/>
          <w:szCs w:val="28"/>
        </w:rPr>
        <w:t xml:space="preserve"> воспитанник</w:t>
      </w:r>
      <w:r>
        <w:rPr>
          <w:rFonts w:ascii="Times New Roman" w:hAnsi="Times New Roman"/>
          <w:sz w:val="28"/>
          <w:szCs w:val="28"/>
        </w:rPr>
        <w:t>ов</w:t>
      </w:r>
      <w:r w:rsidRPr="003C2396">
        <w:rPr>
          <w:rFonts w:ascii="Times New Roman" w:hAnsi="Times New Roman"/>
          <w:sz w:val="28"/>
          <w:szCs w:val="28"/>
        </w:rPr>
        <w:t xml:space="preserve"> и обучающихся, из них </w:t>
      </w:r>
      <w:r>
        <w:rPr>
          <w:rFonts w:ascii="Times New Roman" w:hAnsi="Times New Roman"/>
          <w:sz w:val="28"/>
          <w:szCs w:val="28"/>
        </w:rPr>
        <w:t>9 детей</w:t>
      </w:r>
      <w:r w:rsidRPr="003C2396">
        <w:rPr>
          <w:rFonts w:ascii="Times New Roman" w:hAnsi="Times New Roman"/>
          <w:sz w:val="28"/>
          <w:szCs w:val="28"/>
        </w:rPr>
        <w:t xml:space="preserve"> дошкольного возраста и </w:t>
      </w:r>
      <w:r>
        <w:rPr>
          <w:rFonts w:ascii="Times New Roman" w:hAnsi="Times New Roman"/>
          <w:sz w:val="28"/>
          <w:szCs w:val="28"/>
        </w:rPr>
        <w:t>24 ребенка школьного возраста.</w:t>
      </w:r>
    </w:p>
    <w:p w:rsidR="00CB4D9E" w:rsidRDefault="00CB4D9E" w:rsidP="00CB4D9E">
      <w:pPr>
        <w:spacing w:after="0" w:line="240" w:lineRule="auto"/>
        <w:ind w:firstLine="708"/>
        <w:jc w:val="both"/>
        <w:rPr>
          <w:rFonts w:ascii="Times New Roman" w:hAnsi="Times New Roman"/>
          <w:sz w:val="28"/>
          <w:szCs w:val="28"/>
        </w:rPr>
      </w:pPr>
      <w:r>
        <w:rPr>
          <w:rFonts w:ascii="Times New Roman" w:hAnsi="Times New Roman"/>
          <w:sz w:val="28"/>
          <w:szCs w:val="28"/>
        </w:rPr>
        <w:t>В</w:t>
      </w:r>
      <w:r w:rsidRPr="003C2396">
        <w:rPr>
          <w:rFonts w:ascii="Times New Roman" w:hAnsi="Times New Roman"/>
          <w:sz w:val="28"/>
          <w:szCs w:val="28"/>
        </w:rPr>
        <w:t xml:space="preserve"> БОУ ВО «Областной центр ППМСП» была направлена информация  о </w:t>
      </w:r>
      <w:r>
        <w:rPr>
          <w:rFonts w:ascii="Times New Roman" w:hAnsi="Times New Roman"/>
          <w:sz w:val="28"/>
          <w:szCs w:val="28"/>
        </w:rPr>
        <w:t xml:space="preserve">результатах </w:t>
      </w:r>
      <w:r w:rsidRPr="003C2396">
        <w:rPr>
          <w:rFonts w:ascii="Times New Roman" w:hAnsi="Times New Roman"/>
          <w:sz w:val="28"/>
          <w:szCs w:val="28"/>
        </w:rPr>
        <w:t>выполнени</w:t>
      </w:r>
      <w:r>
        <w:rPr>
          <w:rFonts w:ascii="Times New Roman" w:hAnsi="Times New Roman"/>
          <w:sz w:val="28"/>
          <w:szCs w:val="28"/>
        </w:rPr>
        <w:t>я</w:t>
      </w:r>
      <w:r w:rsidRPr="003C2396">
        <w:rPr>
          <w:rFonts w:ascii="Times New Roman" w:hAnsi="Times New Roman"/>
          <w:sz w:val="28"/>
          <w:szCs w:val="28"/>
        </w:rPr>
        <w:t xml:space="preserve"> мероприятий, указанных в перечне мероприятий  по психолого-педагогичес</w:t>
      </w:r>
      <w:r>
        <w:rPr>
          <w:rFonts w:ascii="Times New Roman" w:hAnsi="Times New Roman"/>
          <w:sz w:val="28"/>
          <w:szCs w:val="28"/>
        </w:rPr>
        <w:t xml:space="preserve">кой реабилитации или абилитации 36 </w:t>
      </w:r>
      <w:r w:rsidRPr="003C2396">
        <w:rPr>
          <w:rFonts w:ascii="Times New Roman" w:hAnsi="Times New Roman"/>
          <w:sz w:val="28"/>
          <w:szCs w:val="28"/>
        </w:rPr>
        <w:t xml:space="preserve">детей-инвалидов. </w:t>
      </w:r>
    </w:p>
    <w:p w:rsidR="00CB4D9E" w:rsidRDefault="00CB4D9E" w:rsidP="00CB4D9E">
      <w:pPr>
        <w:pStyle w:val="13"/>
        <w:spacing w:line="322" w:lineRule="exact"/>
        <w:ind w:firstLine="709"/>
        <w:jc w:val="both"/>
        <w:rPr>
          <w:rFonts w:cs="Times New Roman"/>
          <w:sz w:val="28"/>
          <w:szCs w:val="28"/>
        </w:rPr>
      </w:pPr>
      <w:r>
        <w:rPr>
          <w:rFonts w:cs="Times New Roman"/>
          <w:sz w:val="28"/>
          <w:szCs w:val="28"/>
        </w:rPr>
        <w:t xml:space="preserve">На сегодняшний день Безбарьерная среда создана в </w:t>
      </w:r>
      <w:r w:rsidRPr="00E212C6">
        <w:rPr>
          <w:rFonts w:cs="Times New Roman"/>
          <w:sz w:val="28"/>
          <w:szCs w:val="28"/>
        </w:rPr>
        <w:t xml:space="preserve">МДОУ «Центр развития ребенка — детский </w:t>
      </w:r>
      <w:r>
        <w:rPr>
          <w:rFonts w:cs="Times New Roman"/>
          <w:sz w:val="28"/>
          <w:szCs w:val="28"/>
        </w:rPr>
        <w:t xml:space="preserve">сад «Гусельки» (2018-2019 год), в 2020 году </w:t>
      </w:r>
      <w:r w:rsidR="00F273D1">
        <w:rPr>
          <w:rFonts w:cs="Times New Roman"/>
          <w:sz w:val="28"/>
          <w:szCs w:val="28"/>
        </w:rPr>
        <w:t xml:space="preserve">в рамках соглашения между Департаментом образования Вологодской области и Администрацией Шекснинского муниципального района о предоставлении </w:t>
      </w:r>
      <w:r w:rsidR="00F273D1">
        <w:rPr>
          <w:rFonts w:cs="Times New Roman"/>
          <w:sz w:val="28"/>
          <w:szCs w:val="28"/>
        </w:rPr>
        <w:lastRenderedPageBreak/>
        <w:t>субсидии бюджету муниципального образования области на создание в дошкольных образовательных, общеобразовательных организациях, организациях дополнительного образования детей ( в том числе в организациях, осуществляющих образовательную деятельность по адаптированным основным общеобразовательным программам) условий для получения детьми-инвалидами качественного образования в рамках подпрограммы «Безбарьерная среда» государственной программы «Социальная поддержка граждан в Вологодской области на 2014-2020 годы» направлены финансовые средства на создание Безбарьерной среды в МДОУ «Детский сад «Светлячок» в размере 1 143 239 рублей.</w:t>
      </w:r>
      <w:r>
        <w:rPr>
          <w:rFonts w:cs="Times New Roman"/>
          <w:sz w:val="28"/>
          <w:szCs w:val="28"/>
        </w:rPr>
        <w:t xml:space="preserve"> </w:t>
      </w:r>
    </w:p>
    <w:p w:rsidR="0043320E" w:rsidRDefault="0043320E" w:rsidP="0043320E">
      <w:pPr>
        <w:pStyle w:val="13"/>
        <w:spacing w:line="322" w:lineRule="exact"/>
        <w:ind w:firstLine="709"/>
        <w:jc w:val="both"/>
        <w:rPr>
          <w:rFonts w:cs="Times New Roman"/>
          <w:sz w:val="28"/>
          <w:szCs w:val="28"/>
        </w:rPr>
      </w:pPr>
    </w:p>
    <w:p w:rsidR="0043320E" w:rsidRPr="00CC4A1C" w:rsidRDefault="009E10B6" w:rsidP="009576FA">
      <w:pPr>
        <w:pStyle w:val="ab"/>
        <w:spacing w:line="240" w:lineRule="auto"/>
        <w:jc w:val="both"/>
        <w:rPr>
          <w:rFonts w:ascii="Times New Roman" w:hAnsi="Times New Roman"/>
          <w:b/>
          <w:sz w:val="28"/>
          <w:szCs w:val="28"/>
        </w:rPr>
      </w:pPr>
      <w:r w:rsidRPr="00CC4A1C">
        <w:rPr>
          <w:rFonts w:ascii="Times New Roman" w:hAnsi="Times New Roman"/>
          <w:b/>
          <w:sz w:val="28"/>
          <w:szCs w:val="28"/>
        </w:rPr>
        <w:t>16.</w:t>
      </w:r>
      <w:r w:rsidR="003C5EBA" w:rsidRPr="00CC4A1C">
        <w:rPr>
          <w:rFonts w:ascii="Times New Roman" w:hAnsi="Times New Roman"/>
          <w:b/>
          <w:sz w:val="28"/>
          <w:szCs w:val="28"/>
        </w:rPr>
        <w:t>Организация летней занятости и оздоровления</w:t>
      </w:r>
      <w:r w:rsidR="0043320E" w:rsidRPr="00CC4A1C">
        <w:rPr>
          <w:rFonts w:ascii="Times New Roman" w:hAnsi="Times New Roman"/>
          <w:b/>
          <w:sz w:val="28"/>
          <w:szCs w:val="28"/>
        </w:rPr>
        <w:t xml:space="preserve"> несовершеннолетних</w:t>
      </w:r>
    </w:p>
    <w:p w:rsidR="00CC4A1C" w:rsidRPr="00CC4A1C" w:rsidRDefault="00CC4A1C" w:rsidP="00CC4A1C">
      <w:pPr>
        <w:pStyle w:val="ab"/>
        <w:spacing w:line="240" w:lineRule="auto"/>
        <w:ind w:firstLine="708"/>
        <w:jc w:val="both"/>
        <w:rPr>
          <w:rFonts w:ascii="Times New Roman" w:hAnsi="Times New Roman"/>
          <w:sz w:val="28"/>
          <w:szCs w:val="28"/>
        </w:rPr>
      </w:pPr>
      <w:r w:rsidRPr="00CC4A1C">
        <w:rPr>
          <w:rFonts w:ascii="Times New Roman" w:hAnsi="Times New Roman"/>
          <w:sz w:val="28"/>
          <w:szCs w:val="28"/>
        </w:rPr>
        <w:t xml:space="preserve">В 2019-2020 учебном году в образовательных организациях Шекснинского муниципального района в каникулярный период была организована летняя занятость в дистанционном режиме в период июня, июля и августа. </w:t>
      </w:r>
    </w:p>
    <w:p w:rsidR="00CC4A1C" w:rsidRPr="00CC4A1C" w:rsidRDefault="00CC4A1C" w:rsidP="00CC4A1C">
      <w:pPr>
        <w:pStyle w:val="ab"/>
        <w:spacing w:line="240" w:lineRule="auto"/>
        <w:ind w:firstLine="708"/>
        <w:jc w:val="both"/>
        <w:rPr>
          <w:rFonts w:ascii="Times New Roman" w:hAnsi="Times New Roman"/>
          <w:sz w:val="28"/>
          <w:szCs w:val="28"/>
        </w:rPr>
      </w:pPr>
      <w:r w:rsidRPr="00CC4A1C">
        <w:rPr>
          <w:rFonts w:ascii="Times New Roman" w:hAnsi="Times New Roman"/>
          <w:sz w:val="28"/>
          <w:szCs w:val="28"/>
        </w:rPr>
        <w:t>В МУ ДО «Шекснинский дом творчества» программами дополнительного образования в дистанционном режиме было охвачено 1108 обучающихся.</w:t>
      </w:r>
    </w:p>
    <w:p w:rsidR="00CC4A1C" w:rsidRPr="00CC4A1C" w:rsidRDefault="00CC4A1C" w:rsidP="00CC4A1C">
      <w:pPr>
        <w:pStyle w:val="ab"/>
        <w:spacing w:line="240" w:lineRule="auto"/>
        <w:ind w:firstLine="708"/>
        <w:jc w:val="both"/>
        <w:rPr>
          <w:rFonts w:ascii="Times New Roman" w:hAnsi="Times New Roman"/>
          <w:sz w:val="28"/>
          <w:szCs w:val="28"/>
        </w:rPr>
      </w:pPr>
      <w:r w:rsidRPr="00CC4A1C">
        <w:rPr>
          <w:rFonts w:ascii="Times New Roman" w:hAnsi="Times New Roman"/>
          <w:sz w:val="28"/>
          <w:szCs w:val="28"/>
        </w:rPr>
        <w:t>В образовательных организациях летняя занятость была обеспечена через программы внеурочной деятельности, программы дополнительного образования и мероприятия в рамках программы воспитания и социализации в дистанционном режиме. 2800 детей были охвачены летней занятостью.</w:t>
      </w:r>
    </w:p>
    <w:p w:rsidR="00CC4A1C" w:rsidRPr="00CC4A1C" w:rsidRDefault="00CC4A1C" w:rsidP="00CC4A1C">
      <w:pPr>
        <w:pStyle w:val="ab"/>
        <w:spacing w:line="240" w:lineRule="auto"/>
        <w:ind w:firstLine="708"/>
        <w:jc w:val="both"/>
        <w:rPr>
          <w:rFonts w:ascii="Times New Roman" w:hAnsi="Times New Roman"/>
          <w:sz w:val="28"/>
          <w:szCs w:val="28"/>
        </w:rPr>
      </w:pPr>
      <w:r w:rsidRPr="00CC4A1C">
        <w:rPr>
          <w:rFonts w:ascii="Times New Roman" w:hAnsi="Times New Roman"/>
          <w:sz w:val="28"/>
          <w:szCs w:val="28"/>
        </w:rPr>
        <w:t>Отдельно следует отметить высокий уровень организации летней занятости в дистанционном режиме на протяжении всего летнего периода – МОУ «Нифантовская школа» и МОУ «Чаромская школа».</w:t>
      </w:r>
    </w:p>
    <w:p w:rsidR="00CC4A1C" w:rsidRPr="00CC4A1C" w:rsidRDefault="00CC4A1C" w:rsidP="00CC4A1C">
      <w:pPr>
        <w:pStyle w:val="ab"/>
        <w:spacing w:line="240" w:lineRule="auto"/>
        <w:ind w:firstLine="708"/>
        <w:jc w:val="both"/>
        <w:rPr>
          <w:rFonts w:ascii="Times New Roman" w:hAnsi="Times New Roman"/>
          <w:sz w:val="28"/>
          <w:szCs w:val="28"/>
        </w:rPr>
      </w:pPr>
      <w:r w:rsidRPr="00CC4A1C">
        <w:rPr>
          <w:rFonts w:ascii="Times New Roman" w:hAnsi="Times New Roman"/>
          <w:sz w:val="28"/>
          <w:szCs w:val="28"/>
        </w:rPr>
        <w:t>Детские оздоровительные лагеря не были организованы в весенний и летний период в связи со сложной эпидемиологической ситуацией.</w:t>
      </w:r>
    </w:p>
    <w:p w:rsidR="00CC4A1C" w:rsidRPr="00CC4A1C" w:rsidRDefault="00CC4A1C" w:rsidP="00CC4A1C">
      <w:pPr>
        <w:pStyle w:val="ab"/>
        <w:spacing w:line="240" w:lineRule="auto"/>
        <w:ind w:firstLine="708"/>
        <w:jc w:val="both"/>
        <w:rPr>
          <w:rFonts w:ascii="Times New Roman" w:hAnsi="Times New Roman"/>
          <w:sz w:val="28"/>
          <w:szCs w:val="28"/>
        </w:rPr>
      </w:pPr>
    </w:p>
    <w:tbl>
      <w:tblPr>
        <w:tblStyle w:val="a4"/>
        <w:tblW w:w="0" w:type="auto"/>
        <w:tblLook w:val="04A0" w:firstRow="1" w:lastRow="0" w:firstColumn="1" w:lastColumn="0" w:noHBand="0" w:noVBand="1"/>
      </w:tblPr>
      <w:tblGrid>
        <w:gridCol w:w="1838"/>
        <w:gridCol w:w="2834"/>
        <w:gridCol w:w="1702"/>
        <w:gridCol w:w="2971"/>
      </w:tblGrid>
      <w:tr w:rsidR="00CC4A1C" w:rsidRPr="00CC4A1C" w:rsidTr="007309C8">
        <w:tc>
          <w:tcPr>
            <w:tcW w:w="1838" w:type="dxa"/>
          </w:tcPr>
          <w:p w:rsidR="00CC4A1C" w:rsidRPr="00CC4A1C" w:rsidRDefault="00CC4A1C" w:rsidP="007309C8">
            <w:pPr>
              <w:pStyle w:val="ab"/>
              <w:jc w:val="both"/>
              <w:rPr>
                <w:sz w:val="28"/>
                <w:szCs w:val="28"/>
              </w:rPr>
            </w:pPr>
            <w:r w:rsidRPr="00CC4A1C">
              <w:rPr>
                <w:sz w:val="28"/>
                <w:szCs w:val="28"/>
              </w:rPr>
              <w:t xml:space="preserve">Смена </w:t>
            </w:r>
          </w:p>
        </w:tc>
        <w:tc>
          <w:tcPr>
            <w:tcW w:w="2834" w:type="dxa"/>
          </w:tcPr>
          <w:p w:rsidR="00CC4A1C" w:rsidRPr="00CC4A1C" w:rsidRDefault="00CC4A1C" w:rsidP="007309C8">
            <w:pPr>
              <w:pStyle w:val="ab"/>
              <w:jc w:val="both"/>
              <w:rPr>
                <w:sz w:val="28"/>
                <w:szCs w:val="28"/>
              </w:rPr>
            </w:pPr>
            <w:r w:rsidRPr="00CC4A1C">
              <w:rPr>
                <w:sz w:val="28"/>
                <w:szCs w:val="28"/>
              </w:rPr>
              <w:t>Количество лагерей</w:t>
            </w:r>
          </w:p>
        </w:tc>
        <w:tc>
          <w:tcPr>
            <w:tcW w:w="1702" w:type="dxa"/>
          </w:tcPr>
          <w:p w:rsidR="00CC4A1C" w:rsidRPr="00CC4A1C" w:rsidRDefault="00CC4A1C" w:rsidP="007309C8">
            <w:pPr>
              <w:pStyle w:val="ab"/>
              <w:jc w:val="both"/>
              <w:rPr>
                <w:sz w:val="28"/>
                <w:szCs w:val="28"/>
              </w:rPr>
            </w:pPr>
            <w:r w:rsidRPr="00CC4A1C">
              <w:rPr>
                <w:sz w:val="28"/>
                <w:szCs w:val="28"/>
              </w:rPr>
              <w:t>Количество детей</w:t>
            </w:r>
          </w:p>
        </w:tc>
        <w:tc>
          <w:tcPr>
            <w:tcW w:w="2971" w:type="dxa"/>
          </w:tcPr>
          <w:p w:rsidR="00CC4A1C" w:rsidRPr="00CC4A1C" w:rsidRDefault="00CC4A1C" w:rsidP="007309C8">
            <w:pPr>
              <w:pStyle w:val="ab"/>
              <w:jc w:val="both"/>
              <w:rPr>
                <w:sz w:val="28"/>
                <w:szCs w:val="28"/>
              </w:rPr>
            </w:pPr>
            <w:r w:rsidRPr="00CC4A1C">
              <w:rPr>
                <w:sz w:val="28"/>
                <w:szCs w:val="28"/>
              </w:rPr>
              <w:t>Стоимость путевки</w:t>
            </w:r>
          </w:p>
        </w:tc>
      </w:tr>
      <w:tr w:rsidR="00CC4A1C" w:rsidTr="007309C8">
        <w:tc>
          <w:tcPr>
            <w:tcW w:w="1838" w:type="dxa"/>
          </w:tcPr>
          <w:p w:rsidR="00CC4A1C" w:rsidRPr="00CC4A1C" w:rsidRDefault="00CC4A1C" w:rsidP="007309C8">
            <w:pPr>
              <w:pStyle w:val="ab"/>
              <w:jc w:val="both"/>
              <w:rPr>
                <w:sz w:val="28"/>
                <w:szCs w:val="28"/>
              </w:rPr>
            </w:pPr>
            <w:r w:rsidRPr="00CC4A1C">
              <w:rPr>
                <w:sz w:val="28"/>
                <w:szCs w:val="28"/>
              </w:rPr>
              <w:t>Осенние каникулы</w:t>
            </w:r>
          </w:p>
        </w:tc>
        <w:tc>
          <w:tcPr>
            <w:tcW w:w="2834" w:type="dxa"/>
          </w:tcPr>
          <w:p w:rsidR="00CC4A1C" w:rsidRPr="00CC4A1C" w:rsidRDefault="00CC4A1C" w:rsidP="007309C8">
            <w:pPr>
              <w:pStyle w:val="ab"/>
              <w:jc w:val="both"/>
              <w:rPr>
                <w:sz w:val="28"/>
                <w:szCs w:val="28"/>
              </w:rPr>
            </w:pPr>
            <w:r w:rsidRPr="00CC4A1C">
              <w:rPr>
                <w:sz w:val="28"/>
                <w:szCs w:val="28"/>
              </w:rPr>
              <w:t>8 ДОЛ</w:t>
            </w:r>
          </w:p>
        </w:tc>
        <w:tc>
          <w:tcPr>
            <w:tcW w:w="1702" w:type="dxa"/>
          </w:tcPr>
          <w:p w:rsidR="00CC4A1C" w:rsidRPr="00CC4A1C" w:rsidRDefault="00CC4A1C" w:rsidP="007309C8">
            <w:pPr>
              <w:pStyle w:val="ab"/>
              <w:jc w:val="both"/>
              <w:rPr>
                <w:sz w:val="28"/>
                <w:szCs w:val="28"/>
              </w:rPr>
            </w:pPr>
            <w:r w:rsidRPr="00CC4A1C">
              <w:rPr>
                <w:sz w:val="28"/>
                <w:szCs w:val="28"/>
              </w:rPr>
              <w:t>318 детей</w:t>
            </w:r>
          </w:p>
        </w:tc>
        <w:tc>
          <w:tcPr>
            <w:tcW w:w="2971" w:type="dxa"/>
          </w:tcPr>
          <w:p w:rsidR="00CC4A1C" w:rsidRDefault="00CC4A1C" w:rsidP="007309C8">
            <w:pPr>
              <w:pStyle w:val="ab"/>
              <w:jc w:val="both"/>
              <w:rPr>
                <w:sz w:val="28"/>
                <w:szCs w:val="28"/>
              </w:rPr>
            </w:pPr>
            <w:r w:rsidRPr="00CC4A1C">
              <w:rPr>
                <w:sz w:val="28"/>
                <w:szCs w:val="28"/>
              </w:rPr>
              <w:t>665 руб. (питание)</w:t>
            </w:r>
          </w:p>
        </w:tc>
      </w:tr>
    </w:tbl>
    <w:p w:rsidR="009576FA" w:rsidRPr="003015BB" w:rsidRDefault="009576FA" w:rsidP="009576FA">
      <w:pPr>
        <w:pStyle w:val="ab"/>
        <w:jc w:val="both"/>
        <w:rPr>
          <w:rFonts w:ascii="Times New Roman" w:hAnsi="Times New Roman"/>
          <w:color w:val="002060"/>
          <w:sz w:val="28"/>
          <w:szCs w:val="28"/>
          <w:highlight w:val="yellow"/>
        </w:rPr>
      </w:pPr>
    </w:p>
    <w:p w:rsidR="00806545" w:rsidRPr="00CC4A1C" w:rsidRDefault="009E10B6" w:rsidP="00E9066C">
      <w:pPr>
        <w:rPr>
          <w:rFonts w:ascii="Times New Roman" w:hAnsi="Times New Roman" w:cs="Times New Roman"/>
          <w:sz w:val="28"/>
          <w:szCs w:val="28"/>
        </w:rPr>
      </w:pPr>
      <w:r w:rsidRPr="00CC4A1C">
        <w:rPr>
          <w:rFonts w:ascii="Times New Roman" w:hAnsi="Times New Roman" w:cs="Times New Roman"/>
          <w:b/>
          <w:sz w:val="28"/>
          <w:szCs w:val="28"/>
        </w:rPr>
        <w:t>17</w:t>
      </w:r>
      <w:r w:rsidR="00E9066C" w:rsidRPr="00CC4A1C">
        <w:rPr>
          <w:rFonts w:ascii="Times New Roman" w:hAnsi="Times New Roman" w:cs="Times New Roman"/>
          <w:b/>
          <w:sz w:val="28"/>
          <w:szCs w:val="28"/>
        </w:rPr>
        <w:t xml:space="preserve">. </w:t>
      </w:r>
      <w:r w:rsidR="00211E6F" w:rsidRPr="00CC4A1C">
        <w:rPr>
          <w:rFonts w:ascii="Times New Roman" w:hAnsi="Times New Roman" w:cs="Times New Roman"/>
          <w:b/>
          <w:sz w:val="28"/>
          <w:szCs w:val="28"/>
        </w:rPr>
        <w:t>Организация воспитательной работы в образовательных организациях района</w:t>
      </w:r>
    </w:p>
    <w:p w:rsidR="00CC4A1C" w:rsidRPr="00CC4A1C" w:rsidRDefault="00CC4A1C" w:rsidP="00CC4A1C">
      <w:pPr>
        <w:ind w:firstLine="708"/>
        <w:jc w:val="both"/>
        <w:rPr>
          <w:rFonts w:ascii="Times New Roman" w:hAnsi="Times New Roman" w:cs="Times New Roman"/>
          <w:sz w:val="28"/>
          <w:szCs w:val="28"/>
        </w:rPr>
      </w:pPr>
      <w:r w:rsidRPr="00CC4A1C">
        <w:rPr>
          <w:rFonts w:ascii="Times New Roman" w:hAnsi="Times New Roman" w:cs="Times New Roman"/>
          <w:sz w:val="28"/>
          <w:szCs w:val="28"/>
        </w:rPr>
        <w:t>МУ ДО «Шекснинский дом творчества» было организовано за период 2019-2020 учебного года 21 районное мероприятие для обучающихся образовательных организаций.</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lastRenderedPageBreak/>
        <w:t xml:space="preserve">      Обучающиеся образовательных организаций активно принимали участие в мероприятиях регионального и федерального уровня:</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t>МОУ «Чаромская школа» - участие в 7 региональных конкурсах, 3 победителей, 2 призёров, участие в 1 мероприятии федерального уровня.</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t>МОУ «Чёбсарская школа» - участие в 16 региональных мероприятиях, из них 17 победителей, 14 призеров. Участие в 10 мероприятиях федерального уровня, из них 10 обучающихся награждены дипломами первой степени и 10 обучающихся являются призёрами. Участие в 3 международных конкурсах.</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t>МОУ «Центр образования им. Н.К. Розова» - участие в 9 региональных мероприятиях, из них 2 диплома победителя, 1 диплом призёра. Участие в 5 мероприятиях Всероссийского уровня (1 победитель, 2 призера). 1 призер на международном творческом конкурсе «День Великой Победы».</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t>МОУ «Нифантовская школа» - участие в 35 региональных мероприятиях и акциях, 4 раза становились призёрами, 3 раза победителями.</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t>МОУ «Школа № 1 им. адмирала А.М. Калинина» - участие в 21 региональном мероприятии, из них 2 победителей, 9 призеров. Участие в 14 всероссийских конкурсах, из них 3 победителей, 7 призеров. Обучающиеся являются победителями и призерами международного уровня конкурса «Час экологии и энергосбережения».</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t>МОУ «Устье-Угольская школа» - участие в 10 региональных мероприятиях, участие в 2-х всероссийских конкурсах.</w:t>
      </w:r>
    </w:p>
    <w:p w:rsidR="00CC4A1C" w:rsidRPr="00CC4A1C" w:rsidRDefault="00CC4A1C" w:rsidP="00CC4A1C">
      <w:pPr>
        <w:spacing w:line="240" w:lineRule="auto"/>
        <w:jc w:val="both"/>
        <w:rPr>
          <w:rFonts w:ascii="Times New Roman" w:hAnsi="Times New Roman" w:cs="Times New Roman"/>
          <w:b/>
          <w:sz w:val="28"/>
          <w:szCs w:val="28"/>
        </w:rPr>
      </w:pPr>
      <w:r w:rsidRPr="00CC4A1C">
        <w:rPr>
          <w:rFonts w:ascii="Times New Roman" w:hAnsi="Times New Roman" w:cs="Times New Roman"/>
          <w:b/>
          <w:sz w:val="28"/>
          <w:szCs w:val="28"/>
        </w:rPr>
        <w:t xml:space="preserve">отдельно следует отметить </w:t>
      </w:r>
    </w:p>
    <w:p w:rsidR="00CC4A1C" w:rsidRPr="00CC4A1C" w:rsidRDefault="00CC4A1C" w:rsidP="00CC4A1C">
      <w:pPr>
        <w:spacing w:line="240" w:lineRule="auto"/>
        <w:jc w:val="both"/>
        <w:rPr>
          <w:rFonts w:ascii="Times New Roman" w:hAnsi="Times New Roman" w:cs="Times New Roman"/>
          <w:color w:val="000000"/>
          <w:sz w:val="28"/>
          <w:szCs w:val="28"/>
          <w:shd w:val="clear" w:color="auto" w:fill="FFFFFF"/>
        </w:rPr>
      </w:pPr>
      <w:r w:rsidRPr="00CC4A1C">
        <w:rPr>
          <w:rFonts w:ascii="Times New Roman" w:hAnsi="Times New Roman" w:cs="Times New Roman"/>
          <w:sz w:val="28"/>
          <w:szCs w:val="28"/>
        </w:rPr>
        <w:t xml:space="preserve">МОУ «Чаромская школа» - активное участие в краеведческих конкурсах, развитие школьного музея, музей МОУ «Чаромская школа» - победитель Всероссийского смотра-конкурса школьных музеев боевой и трудовой славы Российской Федерации, посвященный 75-й годовщине Победы народа нашей страны в Великой Отечественной войне 1941-1945 годов. Обучающиеся – победители в областных конкурсах «Я имею право», «Доброе слово», </w:t>
      </w:r>
      <w:r w:rsidRPr="00CC4A1C">
        <w:rPr>
          <w:rFonts w:ascii="Times New Roman" w:hAnsi="Times New Roman" w:cs="Times New Roman"/>
          <w:color w:val="000000"/>
          <w:sz w:val="28"/>
          <w:szCs w:val="28"/>
          <w:shd w:val="clear" w:color="auto" w:fill="FFFFFF"/>
        </w:rPr>
        <w:t>заочный региональный конкурс</w:t>
      </w:r>
      <w:r w:rsidRPr="00CC4A1C">
        <w:rPr>
          <w:rFonts w:ascii="Times New Roman" w:hAnsi="Times New Roman" w:cs="Times New Roman"/>
          <w:color w:val="000000"/>
          <w:sz w:val="28"/>
          <w:szCs w:val="28"/>
        </w:rPr>
        <w:t xml:space="preserve"> </w:t>
      </w:r>
      <w:r w:rsidRPr="00CC4A1C">
        <w:rPr>
          <w:rFonts w:ascii="Times New Roman" w:hAnsi="Times New Roman" w:cs="Times New Roman"/>
          <w:color w:val="000000"/>
          <w:sz w:val="28"/>
          <w:szCs w:val="28"/>
          <w:shd w:val="clear" w:color="auto" w:fill="FFFFFF"/>
        </w:rPr>
        <w:t>исследовательских работ по традиционной народной культуре «Росток».</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color w:val="000000"/>
          <w:sz w:val="28"/>
          <w:szCs w:val="28"/>
          <w:shd w:val="clear" w:color="auto" w:fill="FFFFFF"/>
        </w:rPr>
        <w:t xml:space="preserve">МОУ «Чёбсарская школа» - активное участие в театральных конкурсах регионального и федерального уровня. Диплом 1 степени в </w:t>
      </w:r>
      <w:r w:rsidRPr="00CC4A1C">
        <w:rPr>
          <w:rFonts w:ascii="Times New Roman" w:hAnsi="Times New Roman" w:cs="Times New Roman"/>
          <w:sz w:val="28"/>
          <w:szCs w:val="28"/>
        </w:rPr>
        <w:t>четвертом региональном фестивале-конкурсе «Родина слышит-Родина знает». Огромный вклад в развитие юнармейского движения на территории Шекснинского муниципального, организация акций и мероприятий по патриотическому воспитанию обучающихся и волонтерской деятельности. Обучающиеся активно принимали участие в региональном форуме школьных активистов Вологодской области «Шаг в будущее».</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t xml:space="preserve">МОУ «Центр образования им. Н.К. Розова» - победители </w:t>
      </w:r>
      <w:r w:rsidRPr="00CC4A1C">
        <w:rPr>
          <w:rFonts w:ascii="Times New Roman" w:hAnsi="Times New Roman" w:cs="Times New Roman"/>
          <w:i/>
          <w:iCs/>
          <w:sz w:val="28"/>
          <w:szCs w:val="28"/>
        </w:rPr>
        <w:t>к</w:t>
      </w:r>
      <w:r w:rsidRPr="00CC4A1C">
        <w:rPr>
          <w:rFonts w:ascii="Times New Roman" w:hAnsi="Times New Roman" w:cs="Times New Roman"/>
          <w:sz w:val="28"/>
          <w:szCs w:val="28"/>
        </w:rPr>
        <w:t>он</w:t>
      </w:r>
      <w:r w:rsidRPr="00CC4A1C">
        <w:rPr>
          <w:rFonts w:ascii="Times New Roman" w:hAnsi="Times New Roman" w:cs="Times New Roman"/>
          <w:i/>
          <w:iCs/>
          <w:sz w:val="28"/>
          <w:szCs w:val="28"/>
        </w:rPr>
        <w:t>к</w:t>
      </w:r>
      <w:r w:rsidRPr="00CC4A1C">
        <w:rPr>
          <w:rFonts w:ascii="Times New Roman" w:hAnsi="Times New Roman" w:cs="Times New Roman"/>
          <w:sz w:val="28"/>
          <w:szCs w:val="28"/>
        </w:rPr>
        <w:t xml:space="preserve">урса по предоставлению субсидий за счет средств областного бюджета в 2020 году на </w:t>
      </w:r>
      <w:r w:rsidRPr="00CC4A1C">
        <w:rPr>
          <w:rFonts w:ascii="Times New Roman" w:hAnsi="Times New Roman" w:cs="Times New Roman"/>
          <w:sz w:val="28"/>
          <w:szCs w:val="28"/>
        </w:rPr>
        <w:lastRenderedPageBreak/>
        <w:t>реализацию общественно полезных прое</w:t>
      </w:r>
      <w:r w:rsidRPr="00CC4A1C">
        <w:rPr>
          <w:rFonts w:ascii="Times New Roman" w:hAnsi="Times New Roman" w:cs="Times New Roman"/>
          <w:i/>
          <w:iCs/>
          <w:sz w:val="28"/>
          <w:szCs w:val="28"/>
        </w:rPr>
        <w:t>к</w:t>
      </w:r>
      <w:r w:rsidRPr="00CC4A1C">
        <w:rPr>
          <w:rFonts w:ascii="Times New Roman" w:hAnsi="Times New Roman" w:cs="Times New Roman"/>
          <w:sz w:val="28"/>
          <w:szCs w:val="28"/>
        </w:rPr>
        <w:t>тов, в сумме 108 000 рублей!</w:t>
      </w:r>
      <w:r w:rsidRPr="00CC4A1C">
        <w:rPr>
          <w:rFonts w:ascii="Times New Roman" w:hAnsi="Times New Roman" w:cs="Times New Roman"/>
          <w:sz w:val="28"/>
          <w:szCs w:val="28"/>
        </w:rPr>
        <w:br/>
        <w:t>Прое</w:t>
      </w:r>
      <w:r w:rsidRPr="00CC4A1C">
        <w:rPr>
          <w:rFonts w:ascii="Times New Roman" w:hAnsi="Times New Roman" w:cs="Times New Roman"/>
          <w:i/>
          <w:iCs/>
          <w:sz w:val="28"/>
          <w:szCs w:val="28"/>
        </w:rPr>
        <w:t>к</w:t>
      </w:r>
      <w:r w:rsidRPr="00CC4A1C">
        <w:rPr>
          <w:rFonts w:ascii="Times New Roman" w:hAnsi="Times New Roman" w:cs="Times New Roman"/>
          <w:sz w:val="28"/>
          <w:szCs w:val="28"/>
        </w:rPr>
        <w:t>т "Стрелой" в патриотк</w:t>
      </w:r>
      <w:r w:rsidRPr="00CC4A1C">
        <w:rPr>
          <w:rFonts w:ascii="Times New Roman" w:hAnsi="Times New Roman" w:cs="Times New Roman"/>
          <w:i/>
          <w:iCs/>
          <w:sz w:val="28"/>
          <w:szCs w:val="28"/>
        </w:rPr>
        <w:t>у</w:t>
      </w:r>
      <w:r w:rsidRPr="00CC4A1C">
        <w:rPr>
          <w:rFonts w:ascii="Times New Roman" w:hAnsi="Times New Roman" w:cs="Times New Roman"/>
          <w:sz w:val="28"/>
          <w:szCs w:val="28"/>
        </w:rPr>
        <w:t>!" будет реализован в 2020 году и направлен на создание районного Центра Юнармейс</w:t>
      </w:r>
      <w:r w:rsidRPr="00CC4A1C">
        <w:rPr>
          <w:rFonts w:ascii="Times New Roman" w:hAnsi="Times New Roman" w:cs="Times New Roman"/>
          <w:i/>
          <w:iCs/>
          <w:sz w:val="28"/>
          <w:szCs w:val="28"/>
        </w:rPr>
        <w:t>к</w:t>
      </w:r>
      <w:r w:rsidRPr="00CC4A1C">
        <w:rPr>
          <w:rFonts w:ascii="Times New Roman" w:hAnsi="Times New Roman" w:cs="Times New Roman"/>
          <w:sz w:val="28"/>
          <w:szCs w:val="28"/>
        </w:rPr>
        <w:t>ого движения в Ше</w:t>
      </w:r>
      <w:r w:rsidRPr="00CC4A1C">
        <w:rPr>
          <w:rFonts w:ascii="Times New Roman" w:hAnsi="Times New Roman" w:cs="Times New Roman"/>
          <w:i/>
          <w:iCs/>
          <w:sz w:val="28"/>
          <w:szCs w:val="28"/>
        </w:rPr>
        <w:t>к</w:t>
      </w:r>
      <w:r w:rsidRPr="00CC4A1C">
        <w:rPr>
          <w:rFonts w:ascii="Times New Roman" w:hAnsi="Times New Roman" w:cs="Times New Roman"/>
          <w:sz w:val="28"/>
          <w:szCs w:val="28"/>
        </w:rPr>
        <w:t>снинс</w:t>
      </w:r>
      <w:r w:rsidRPr="00CC4A1C">
        <w:rPr>
          <w:rFonts w:ascii="Times New Roman" w:hAnsi="Times New Roman" w:cs="Times New Roman"/>
          <w:i/>
          <w:iCs/>
          <w:sz w:val="28"/>
          <w:szCs w:val="28"/>
        </w:rPr>
        <w:t>к</w:t>
      </w:r>
      <w:r w:rsidRPr="00CC4A1C">
        <w:rPr>
          <w:rFonts w:ascii="Times New Roman" w:hAnsi="Times New Roman" w:cs="Times New Roman"/>
          <w:sz w:val="28"/>
          <w:szCs w:val="28"/>
        </w:rPr>
        <w:t>ом муниципальном районе на базе МОУ "Центр образования им. Н.К. Розова".</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t>МОУ «Нифантовская школа» - за активное участие в районных и областных мероприятиях, качественную организацию летней занятости в период всего летнего периода 2020 года, системную профилактическую работу в школе, развитие юнармейского движения.</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t>МОУ «Школа № 1 им. адмирала А.М. Калинина» - за активное развитие Российского движения школьников, волонтерской деятельности, организацию старта районной акции «Мы помним!», приуроченная к 75-летию Победы в Великой Отечественной войне при участии Начальника Департамента образования Вологодской области Е.О. Рябовой, победители VI заочного регионального конкурса творческих профориентационных проектов «Шаг в будущее»</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t>МОУ «Устье-Угольская школа» - победители областного конкурса "Моя семья", победители регионального этапа Всероссийских соревнований среди команд общеобразовательных организаций Вологодской области по лыжным гонкам на призы газеты «Пионерская правда»,</w:t>
      </w:r>
      <w:r w:rsidRPr="00CC4A1C">
        <w:t xml:space="preserve"> </w:t>
      </w:r>
      <w:r w:rsidRPr="00CC4A1C">
        <w:rPr>
          <w:rFonts w:ascii="Times New Roman" w:hAnsi="Times New Roman" w:cs="Times New Roman"/>
          <w:sz w:val="28"/>
          <w:szCs w:val="28"/>
        </w:rPr>
        <w:t>победители VI заочного регионального конкурса творческих профориентационных проектов «Шаг в будущее»,</w:t>
      </w:r>
      <w:r w:rsidRPr="00CC4A1C">
        <w:t xml:space="preserve"> </w:t>
      </w:r>
      <w:r w:rsidRPr="00CC4A1C">
        <w:rPr>
          <w:rFonts w:ascii="Times New Roman" w:hAnsi="Times New Roman" w:cs="Times New Roman"/>
          <w:sz w:val="28"/>
          <w:szCs w:val="28"/>
        </w:rPr>
        <w:t>призёры регионального этапа Всероссийской краеведческой олимпиады «60-я параллель», посвященной 75-летию Победы в Великой Отечественной войне. активные участники Всероссийского открытого урока ПроеКТОрия, профориентационных мероприятий, развитие школьного музея на высоком уровне.</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t xml:space="preserve">Активная работу по внесению информации о музее школы во Всероссийский </w:t>
      </w:r>
      <w:r w:rsidRPr="00CC4A1C">
        <w:rPr>
          <w:rStyle w:val="a5"/>
          <w:rFonts w:ascii="Times New Roman" w:hAnsi="Times New Roman" w:cs="Times New Roman"/>
          <w:sz w:val="28"/>
          <w:szCs w:val="28"/>
        </w:rPr>
        <w:t>Реестр</w:t>
      </w:r>
      <w:r w:rsidRPr="00CC4A1C">
        <w:rPr>
          <w:rFonts w:ascii="Times New Roman" w:hAnsi="Times New Roman" w:cs="Times New Roman"/>
          <w:sz w:val="28"/>
          <w:szCs w:val="28"/>
        </w:rPr>
        <w:t>:</w:t>
      </w:r>
    </w:p>
    <w:p w:rsidR="00CC4A1C" w:rsidRPr="00CC4A1C"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t>- Музей истории школы МОУ "Устье-Угольская школа" Шекснинского муниципального района (руководитель – Громцева Тамара Михайловна);</w:t>
      </w:r>
    </w:p>
    <w:p w:rsidR="00CC4A1C" w:rsidRPr="00DB2080" w:rsidRDefault="00CC4A1C" w:rsidP="00CC4A1C">
      <w:pPr>
        <w:spacing w:line="240" w:lineRule="auto"/>
        <w:jc w:val="both"/>
        <w:rPr>
          <w:rFonts w:ascii="Times New Roman" w:hAnsi="Times New Roman" w:cs="Times New Roman"/>
          <w:sz w:val="28"/>
          <w:szCs w:val="28"/>
        </w:rPr>
      </w:pPr>
      <w:r w:rsidRPr="00CC4A1C">
        <w:rPr>
          <w:rFonts w:ascii="Times New Roman" w:hAnsi="Times New Roman" w:cs="Times New Roman"/>
          <w:sz w:val="28"/>
          <w:szCs w:val="28"/>
        </w:rPr>
        <w:t xml:space="preserve">- Краеведческий музей «Живая память» МОУ «Чаромская школа» Шекснинского муниципального района (руководитель – Быкова Елена Николаевна); </w:t>
      </w:r>
      <w:r w:rsidRPr="00CC4A1C">
        <w:rPr>
          <w:rFonts w:ascii="Times New Roman" w:hAnsi="Times New Roman" w:cs="Times New Roman"/>
          <w:sz w:val="28"/>
          <w:szCs w:val="28"/>
        </w:rPr>
        <w:br/>
        <w:t>- Музей МОУ «Школа имени адмирала А. М. Калинина» Шекснинского муниципального района (руководитель Сисёва Елена Валентиновна).</w:t>
      </w:r>
    </w:p>
    <w:p w:rsidR="00C24D22" w:rsidRDefault="00C24D22" w:rsidP="0051672B">
      <w:pPr>
        <w:pStyle w:val="Standard"/>
        <w:rPr>
          <w:rFonts w:cs="Times New Roman"/>
          <w:b/>
          <w:sz w:val="28"/>
          <w:szCs w:val="28"/>
          <w:lang w:val="ru-RU" w:bidi="ar-SA"/>
        </w:rPr>
      </w:pPr>
    </w:p>
    <w:p w:rsidR="0045127B" w:rsidRDefault="009E10B6" w:rsidP="00E9066C">
      <w:pPr>
        <w:pStyle w:val="Standard"/>
        <w:rPr>
          <w:rFonts w:cs="Times New Roman"/>
          <w:b/>
          <w:sz w:val="28"/>
          <w:szCs w:val="28"/>
          <w:lang w:val="ru-RU" w:bidi="ar-SA"/>
        </w:rPr>
      </w:pPr>
      <w:r>
        <w:rPr>
          <w:rFonts w:cs="Times New Roman"/>
          <w:b/>
          <w:sz w:val="28"/>
          <w:szCs w:val="28"/>
          <w:lang w:val="ru-RU" w:bidi="ar-SA"/>
        </w:rPr>
        <w:t>18.</w:t>
      </w:r>
      <w:r w:rsidR="0045127B" w:rsidRPr="0045127B">
        <w:rPr>
          <w:rFonts w:cs="Times New Roman"/>
          <w:b/>
          <w:sz w:val="28"/>
          <w:szCs w:val="28"/>
          <w:lang w:val="ru-RU" w:bidi="ar-SA"/>
        </w:rPr>
        <w:t>Профориентация</w:t>
      </w:r>
    </w:p>
    <w:p w:rsidR="00C24D22" w:rsidRDefault="00C24D22" w:rsidP="0045127B">
      <w:pPr>
        <w:pStyle w:val="Standard"/>
        <w:jc w:val="center"/>
        <w:rPr>
          <w:rFonts w:cs="Times New Roman"/>
          <w:b/>
          <w:sz w:val="28"/>
          <w:szCs w:val="28"/>
          <w:lang w:val="ru-RU" w:bidi="ar-SA"/>
        </w:rPr>
      </w:pPr>
    </w:p>
    <w:p w:rsidR="00C24D22" w:rsidRPr="00C24D22" w:rsidRDefault="00C24D22" w:rsidP="00C24D22">
      <w:pPr>
        <w:rPr>
          <w:rFonts w:ascii="Times New Roman" w:hAnsi="Times New Roman" w:cs="Times New Roman"/>
          <w:sz w:val="28"/>
          <w:szCs w:val="28"/>
        </w:rPr>
      </w:pPr>
      <w:r w:rsidRPr="00C24D22">
        <w:rPr>
          <w:rFonts w:ascii="Times New Roman" w:hAnsi="Times New Roman" w:cs="Times New Roman"/>
          <w:sz w:val="28"/>
          <w:szCs w:val="28"/>
        </w:rPr>
        <w:t>- экскурсии на предприятия района (ОАО «Северсталь-ТПЗ Шексна», ОАО «Газпром трансгаз Ухта», ШКДП, КХП, «Сельхозтехника», Шекснинское ДРСУ, Шекснинский маслозавод, ШРГС, ООО «АтАг», ОАО «Шексна-лен»);</w:t>
      </w:r>
    </w:p>
    <w:p w:rsidR="00C24D22" w:rsidRPr="00C24D22" w:rsidRDefault="00C24D22" w:rsidP="00C24D22">
      <w:pPr>
        <w:rPr>
          <w:rFonts w:ascii="Times New Roman" w:hAnsi="Times New Roman" w:cs="Times New Roman"/>
          <w:sz w:val="28"/>
          <w:szCs w:val="28"/>
        </w:rPr>
      </w:pPr>
      <w:r w:rsidRPr="00C24D22">
        <w:rPr>
          <w:rFonts w:ascii="Times New Roman" w:hAnsi="Times New Roman" w:cs="Times New Roman"/>
          <w:sz w:val="28"/>
          <w:szCs w:val="28"/>
        </w:rPr>
        <w:t>- экскурсии в ВУЗы и ССУЗы;</w:t>
      </w:r>
    </w:p>
    <w:p w:rsidR="00C24D22" w:rsidRPr="00C24D22" w:rsidRDefault="00C24D22" w:rsidP="00C24D22">
      <w:pPr>
        <w:rPr>
          <w:rFonts w:ascii="Times New Roman" w:hAnsi="Times New Roman" w:cs="Times New Roman"/>
          <w:sz w:val="28"/>
          <w:szCs w:val="28"/>
        </w:rPr>
      </w:pPr>
      <w:r w:rsidRPr="00C24D22">
        <w:rPr>
          <w:rFonts w:ascii="Times New Roman" w:hAnsi="Times New Roman" w:cs="Times New Roman"/>
          <w:sz w:val="28"/>
          <w:szCs w:val="28"/>
        </w:rPr>
        <w:lastRenderedPageBreak/>
        <w:t>- проект «Формула будущего»</w:t>
      </w:r>
      <w:r>
        <w:rPr>
          <w:rFonts w:ascii="Times New Roman" w:hAnsi="Times New Roman" w:cs="Times New Roman"/>
          <w:sz w:val="28"/>
          <w:szCs w:val="28"/>
        </w:rPr>
        <w:t>;</w:t>
      </w:r>
    </w:p>
    <w:p w:rsidR="00C24D22" w:rsidRPr="00C24D22" w:rsidRDefault="00C24D22" w:rsidP="00C24D22">
      <w:pPr>
        <w:rPr>
          <w:rFonts w:ascii="Times New Roman" w:hAnsi="Times New Roman" w:cs="Times New Roman"/>
          <w:sz w:val="28"/>
          <w:szCs w:val="28"/>
        </w:rPr>
      </w:pPr>
      <w:r w:rsidRPr="00C24D22">
        <w:rPr>
          <w:rFonts w:ascii="Times New Roman" w:hAnsi="Times New Roman" w:cs="Times New Roman"/>
          <w:sz w:val="28"/>
          <w:szCs w:val="28"/>
        </w:rPr>
        <w:t>- тестирование учащихся</w:t>
      </w:r>
      <w:r w:rsidR="00A36610">
        <w:rPr>
          <w:rFonts w:ascii="Times New Roman" w:hAnsi="Times New Roman" w:cs="Times New Roman"/>
          <w:sz w:val="28"/>
          <w:szCs w:val="28"/>
        </w:rPr>
        <w:t xml:space="preserve"> 6 и</w:t>
      </w:r>
      <w:r w:rsidRPr="00C24D22">
        <w:rPr>
          <w:rFonts w:ascii="Times New Roman" w:hAnsi="Times New Roman" w:cs="Times New Roman"/>
          <w:sz w:val="28"/>
          <w:szCs w:val="28"/>
        </w:rPr>
        <w:t xml:space="preserve"> 9 классов, консультирование и разработка индивидуальных профориентационных маршрутов выпускников</w:t>
      </w:r>
      <w:r>
        <w:rPr>
          <w:rFonts w:ascii="Times New Roman" w:hAnsi="Times New Roman" w:cs="Times New Roman"/>
          <w:sz w:val="28"/>
          <w:szCs w:val="28"/>
        </w:rPr>
        <w:t>.</w:t>
      </w:r>
    </w:p>
    <w:p w:rsidR="001C3308" w:rsidRDefault="00C24D22" w:rsidP="00C24D22">
      <w:pPr>
        <w:rPr>
          <w:rFonts w:ascii="Times New Roman" w:hAnsi="Times New Roman" w:cs="Times New Roman"/>
          <w:sz w:val="28"/>
          <w:szCs w:val="28"/>
        </w:rPr>
      </w:pPr>
      <w:r w:rsidRPr="00C24D22">
        <w:rPr>
          <w:rFonts w:ascii="Times New Roman" w:hAnsi="Times New Roman" w:cs="Times New Roman"/>
          <w:sz w:val="28"/>
          <w:szCs w:val="28"/>
        </w:rPr>
        <w:t>В течение года в школах прошли дни и недели профориен</w:t>
      </w:r>
      <w:r w:rsidR="00A36610">
        <w:rPr>
          <w:rFonts w:ascii="Times New Roman" w:hAnsi="Times New Roman" w:cs="Times New Roman"/>
          <w:sz w:val="28"/>
          <w:szCs w:val="28"/>
        </w:rPr>
        <w:t xml:space="preserve">тации, областной урок занятости, обучающиеся принимали участие в уроках «ПРОеКТОрия». </w:t>
      </w:r>
    </w:p>
    <w:p w:rsidR="00C24D22" w:rsidRPr="001C3308" w:rsidRDefault="00A36610" w:rsidP="00C24D22">
      <w:pPr>
        <w:rPr>
          <w:rFonts w:ascii="Times New Roman" w:hAnsi="Times New Roman" w:cs="Times New Roman"/>
          <w:i/>
          <w:sz w:val="28"/>
          <w:szCs w:val="28"/>
        </w:rPr>
      </w:pPr>
      <w:r w:rsidRPr="001C3308">
        <w:rPr>
          <w:rFonts w:ascii="Times New Roman" w:hAnsi="Times New Roman" w:cs="Times New Roman"/>
          <w:i/>
          <w:sz w:val="28"/>
          <w:szCs w:val="28"/>
        </w:rPr>
        <w:t>Результаты поступления выпускников 9, 11 классов будут известны в сентябре.</w:t>
      </w:r>
    </w:p>
    <w:p w:rsidR="00C24D22" w:rsidRDefault="009E10B6" w:rsidP="00C24D22">
      <w:pPr>
        <w:pStyle w:val="13"/>
        <w:shd w:val="clear" w:color="auto" w:fill="auto"/>
        <w:spacing w:after="0" w:line="322" w:lineRule="exact"/>
        <w:ind w:firstLine="0"/>
        <w:jc w:val="center"/>
        <w:rPr>
          <w:rFonts w:eastAsiaTheme="minorHAnsi" w:cs="Times New Roman"/>
          <w:b/>
          <w:sz w:val="28"/>
          <w:szCs w:val="28"/>
        </w:rPr>
      </w:pPr>
      <w:r>
        <w:rPr>
          <w:rFonts w:eastAsiaTheme="minorHAnsi" w:cs="Times New Roman"/>
          <w:b/>
          <w:sz w:val="28"/>
          <w:szCs w:val="28"/>
        </w:rPr>
        <w:t>19.</w:t>
      </w:r>
      <w:r w:rsidR="00C24D22" w:rsidRPr="00487388">
        <w:rPr>
          <w:rFonts w:eastAsiaTheme="minorHAnsi" w:cs="Times New Roman"/>
          <w:b/>
          <w:sz w:val="28"/>
          <w:szCs w:val="28"/>
        </w:rPr>
        <w:t>Организация целевого обучения</w:t>
      </w:r>
    </w:p>
    <w:p w:rsidR="00C24D22" w:rsidRDefault="00C24D22" w:rsidP="00C24D22">
      <w:pPr>
        <w:pStyle w:val="13"/>
        <w:shd w:val="clear" w:color="auto" w:fill="auto"/>
        <w:spacing w:after="0" w:line="322" w:lineRule="exact"/>
        <w:ind w:firstLine="0"/>
        <w:jc w:val="center"/>
        <w:rPr>
          <w:rFonts w:eastAsiaTheme="minorHAnsi" w:cs="Times New Roman"/>
          <w:b/>
          <w:sz w:val="28"/>
          <w:szCs w:val="28"/>
        </w:rPr>
      </w:pPr>
    </w:p>
    <w:p w:rsidR="00142D10" w:rsidRDefault="00142D10" w:rsidP="00E9066C">
      <w:pPr>
        <w:spacing w:after="0"/>
        <w:ind w:firstLine="708"/>
        <w:jc w:val="both"/>
        <w:rPr>
          <w:rFonts w:ascii="Times New Roman" w:hAnsi="Times New Roman" w:cs="Times New Roman"/>
          <w:sz w:val="28"/>
          <w:szCs w:val="28"/>
          <w:shd w:val="clear" w:color="auto" w:fill="FFFFFF"/>
        </w:rPr>
      </w:pPr>
      <w:r w:rsidRPr="00142D10">
        <w:rPr>
          <w:rFonts w:ascii="Times New Roman" w:hAnsi="Times New Roman" w:cs="Times New Roman"/>
          <w:sz w:val="28"/>
          <w:szCs w:val="28"/>
          <w:shd w:val="clear" w:color="auto" w:fill="FFFFFF"/>
        </w:rPr>
        <w:t>Н</w:t>
      </w:r>
      <w:r w:rsidR="00220DB8" w:rsidRPr="00142D10">
        <w:rPr>
          <w:rFonts w:ascii="Times New Roman" w:hAnsi="Times New Roman" w:cs="Times New Roman"/>
          <w:sz w:val="28"/>
          <w:szCs w:val="28"/>
          <w:shd w:val="clear" w:color="auto" w:fill="FFFFFF"/>
        </w:rPr>
        <w:t>а основании протокола конкурсной комиссии по отбору претендентов на целевое обучение по педагогическим специальностям специалистов для работы в образовательных организациях, подведомственных Управлению образования Шекснинского мун</w:t>
      </w:r>
      <w:r w:rsidRPr="00142D10">
        <w:rPr>
          <w:rFonts w:ascii="Times New Roman" w:hAnsi="Times New Roman" w:cs="Times New Roman"/>
          <w:sz w:val="28"/>
          <w:szCs w:val="28"/>
          <w:shd w:val="clear" w:color="auto" w:fill="FFFFFF"/>
        </w:rPr>
        <w:t>иципального района, заключены договора с 6</w:t>
      </w:r>
      <w:r w:rsidR="00220DB8" w:rsidRPr="00142D10">
        <w:rPr>
          <w:rFonts w:ascii="Times New Roman" w:hAnsi="Times New Roman" w:cs="Times New Roman"/>
          <w:sz w:val="28"/>
          <w:szCs w:val="28"/>
          <w:shd w:val="clear" w:color="auto" w:fill="FFFFFF"/>
        </w:rPr>
        <w:t xml:space="preserve"> выпускниками общеобразовательных организаций района на целевое обучение по специальностям: учитель начальных классов, учитель иностранного языка, специалист дошкольного образовани</w:t>
      </w:r>
      <w:r w:rsidRPr="00142D10">
        <w:rPr>
          <w:rFonts w:ascii="Times New Roman" w:hAnsi="Times New Roman" w:cs="Times New Roman"/>
          <w:sz w:val="28"/>
          <w:szCs w:val="28"/>
          <w:shd w:val="clear" w:color="auto" w:fill="FFFFFF"/>
        </w:rPr>
        <w:t>я и дополнительного образования, учитель истории, педагог-психолог, учитель физической культуры.</w:t>
      </w:r>
      <w:r w:rsidR="00220DB8" w:rsidRPr="00142D10">
        <w:rPr>
          <w:rFonts w:ascii="Times New Roman" w:hAnsi="Times New Roman" w:cs="Times New Roman"/>
          <w:sz w:val="28"/>
          <w:szCs w:val="28"/>
          <w:shd w:val="clear" w:color="auto" w:fill="FFFFFF"/>
        </w:rPr>
        <w:t xml:space="preserve"> Согласно договору, студенты будут получать финансовую поддержку в течение всего периода обучения и гарантировано трудоустроены в образовательные организации по окончании срока обучения в ВУЗе.</w:t>
      </w:r>
    </w:p>
    <w:p w:rsidR="00D00F45" w:rsidRPr="00E9066C" w:rsidRDefault="00142D10" w:rsidP="00E9066C">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 выпускников получили направление на целевое обучение в ВУЗы на медицинские специальности от ШЦРБ.</w:t>
      </w:r>
      <w:r w:rsidR="00220DB8">
        <w:rPr>
          <w:rFonts w:ascii="Times New Roman" w:hAnsi="Times New Roman" w:cs="Times New Roman"/>
          <w:sz w:val="28"/>
          <w:szCs w:val="28"/>
          <w:shd w:val="clear" w:color="auto" w:fill="FFFFFF"/>
        </w:rPr>
        <w:t xml:space="preserve"> </w:t>
      </w:r>
    </w:p>
    <w:p w:rsidR="00D00F45" w:rsidRDefault="00D00F45" w:rsidP="00C24D22">
      <w:pPr>
        <w:spacing w:after="0"/>
        <w:ind w:firstLine="708"/>
        <w:jc w:val="center"/>
        <w:rPr>
          <w:rFonts w:ascii="Times New Roman" w:hAnsi="Times New Roman" w:cs="Times New Roman"/>
          <w:b/>
          <w:sz w:val="28"/>
          <w:szCs w:val="28"/>
          <w:shd w:val="clear" w:color="auto" w:fill="FFFFFF"/>
        </w:rPr>
      </w:pPr>
    </w:p>
    <w:p w:rsidR="00C24D22" w:rsidRPr="00B41984" w:rsidRDefault="009E10B6" w:rsidP="00285421">
      <w:pPr>
        <w:spacing w:after="0"/>
        <w:ind w:firstLine="708"/>
        <w:jc w:val="center"/>
        <w:rPr>
          <w:rFonts w:ascii="Times New Roman" w:hAnsi="Times New Roman" w:cs="Times New Roman"/>
          <w:b/>
          <w:sz w:val="28"/>
          <w:szCs w:val="28"/>
          <w:shd w:val="clear" w:color="auto" w:fill="FFFFFF"/>
        </w:rPr>
      </w:pPr>
      <w:r w:rsidRPr="00B41984">
        <w:rPr>
          <w:rFonts w:ascii="Times New Roman" w:hAnsi="Times New Roman" w:cs="Times New Roman"/>
          <w:b/>
          <w:sz w:val="28"/>
          <w:szCs w:val="28"/>
          <w:shd w:val="clear" w:color="auto" w:fill="FFFFFF"/>
        </w:rPr>
        <w:t>20</w:t>
      </w:r>
      <w:r w:rsidR="00E9066C" w:rsidRPr="00B41984">
        <w:rPr>
          <w:rFonts w:ascii="Times New Roman" w:hAnsi="Times New Roman" w:cs="Times New Roman"/>
          <w:b/>
          <w:sz w:val="28"/>
          <w:szCs w:val="28"/>
          <w:shd w:val="clear" w:color="auto" w:fill="FFFFFF"/>
        </w:rPr>
        <w:t>.</w:t>
      </w:r>
      <w:r w:rsidR="00C24D22" w:rsidRPr="00B41984">
        <w:rPr>
          <w:rFonts w:ascii="Times New Roman" w:hAnsi="Times New Roman" w:cs="Times New Roman"/>
          <w:b/>
          <w:sz w:val="28"/>
          <w:szCs w:val="28"/>
          <w:shd w:val="clear" w:color="auto" w:fill="FFFFFF"/>
        </w:rPr>
        <w:t>Система дополнительного образования</w:t>
      </w:r>
    </w:p>
    <w:p w:rsidR="00B41984" w:rsidRPr="00B41984" w:rsidRDefault="00B41984" w:rsidP="00B41984">
      <w:pPr>
        <w:pStyle w:val="13"/>
        <w:shd w:val="clear" w:color="auto" w:fill="auto"/>
        <w:spacing w:after="0" w:line="322" w:lineRule="exact"/>
        <w:ind w:firstLine="709"/>
        <w:jc w:val="both"/>
        <w:rPr>
          <w:sz w:val="28"/>
          <w:szCs w:val="28"/>
        </w:rPr>
      </w:pPr>
      <w:r w:rsidRPr="00B41984">
        <w:rPr>
          <w:sz w:val="28"/>
          <w:szCs w:val="28"/>
        </w:rPr>
        <w:t xml:space="preserve">Программы дополнительного образования реализуются во всех образовательных организациях района, на сегодняшний день охват детей дополнительным образованием составляет 3602 ребёнка (79 %). </w:t>
      </w:r>
    </w:p>
    <w:p w:rsidR="00B41984" w:rsidRPr="00B41984" w:rsidRDefault="00B41984" w:rsidP="00B41984">
      <w:pPr>
        <w:pStyle w:val="13"/>
        <w:shd w:val="clear" w:color="auto" w:fill="auto"/>
        <w:spacing w:after="0" w:line="322" w:lineRule="exact"/>
        <w:ind w:firstLine="709"/>
        <w:jc w:val="center"/>
        <w:rPr>
          <w:sz w:val="28"/>
          <w:szCs w:val="28"/>
        </w:rPr>
      </w:pPr>
    </w:p>
    <w:p w:rsidR="00B41984" w:rsidRPr="001C3308" w:rsidRDefault="00B41984" w:rsidP="00B41984">
      <w:pPr>
        <w:pStyle w:val="13"/>
        <w:shd w:val="clear" w:color="auto" w:fill="auto"/>
        <w:spacing w:after="0" w:line="322" w:lineRule="exact"/>
        <w:ind w:firstLine="709"/>
        <w:jc w:val="center"/>
        <w:rPr>
          <w:b/>
          <w:sz w:val="28"/>
          <w:szCs w:val="28"/>
        </w:rPr>
      </w:pPr>
      <w:r w:rsidRPr="001C3308">
        <w:rPr>
          <w:b/>
          <w:sz w:val="28"/>
          <w:szCs w:val="28"/>
        </w:rPr>
        <w:t>Реализация программ дополнительного образования</w:t>
      </w:r>
    </w:p>
    <w:p w:rsidR="00B41984" w:rsidRPr="00B41984" w:rsidRDefault="00B41984" w:rsidP="00B41984">
      <w:pPr>
        <w:pStyle w:val="13"/>
        <w:shd w:val="clear" w:color="auto" w:fill="auto"/>
        <w:spacing w:after="0" w:line="322" w:lineRule="exact"/>
        <w:ind w:firstLine="709"/>
        <w:jc w:val="center"/>
        <w:rPr>
          <w:sz w:val="28"/>
          <w:szCs w:val="28"/>
        </w:rPr>
      </w:pPr>
    </w:p>
    <w:p w:rsidR="00B41984" w:rsidRPr="00B41984" w:rsidRDefault="00B41984" w:rsidP="00B41984">
      <w:pPr>
        <w:pStyle w:val="13"/>
        <w:shd w:val="clear" w:color="auto" w:fill="auto"/>
        <w:spacing w:after="0" w:line="322" w:lineRule="exact"/>
        <w:ind w:firstLine="709"/>
        <w:jc w:val="center"/>
        <w:rPr>
          <w:sz w:val="28"/>
          <w:szCs w:val="28"/>
        </w:rPr>
      </w:pPr>
    </w:p>
    <w:tbl>
      <w:tblPr>
        <w:tblStyle w:val="a4"/>
        <w:tblW w:w="0" w:type="auto"/>
        <w:tblInd w:w="-289" w:type="dxa"/>
        <w:tblLayout w:type="fixed"/>
        <w:tblLook w:val="04A0" w:firstRow="1" w:lastRow="0" w:firstColumn="1" w:lastColumn="0" w:noHBand="0" w:noVBand="1"/>
      </w:tblPr>
      <w:tblGrid>
        <w:gridCol w:w="568"/>
        <w:gridCol w:w="6662"/>
        <w:gridCol w:w="2128"/>
      </w:tblGrid>
      <w:tr w:rsidR="00B41984" w:rsidRPr="00B41984" w:rsidTr="007309C8">
        <w:tc>
          <w:tcPr>
            <w:tcW w:w="56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w:t>
            </w:r>
          </w:p>
        </w:tc>
        <w:tc>
          <w:tcPr>
            <w:tcW w:w="6662"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Направленность</w:t>
            </w:r>
          </w:p>
        </w:tc>
        <w:tc>
          <w:tcPr>
            <w:tcW w:w="212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Количество программ</w:t>
            </w:r>
          </w:p>
        </w:tc>
      </w:tr>
      <w:tr w:rsidR="00B41984" w:rsidRPr="00B41984" w:rsidTr="007309C8">
        <w:tc>
          <w:tcPr>
            <w:tcW w:w="56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1</w:t>
            </w:r>
          </w:p>
        </w:tc>
        <w:tc>
          <w:tcPr>
            <w:tcW w:w="6662"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Программы технической направленности (кол-во)</w:t>
            </w:r>
          </w:p>
        </w:tc>
        <w:tc>
          <w:tcPr>
            <w:tcW w:w="212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31</w:t>
            </w:r>
          </w:p>
        </w:tc>
      </w:tr>
      <w:tr w:rsidR="00B41984" w:rsidRPr="00B41984" w:rsidTr="007309C8">
        <w:tc>
          <w:tcPr>
            <w:tcW w:w="56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2</w:t>
            </w:r>
          </w:p>
        </w:tc>
        <w:tc>
          <w:tcPr>
            <w:tcW w:w="6662"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Программы естественно-научной направленности (кол-во)</w:t>
            </w:r>
          </w:p>
        </w:tc>
        <w:tc>
          <w:tcPr>
            <w:tcW w:w="212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20</w:t>
            </w:r>
          </w:p>
        </w:tc>
      </w:tr>
      <w:tr w:rsidR="00B41984" w:rsidRPr="00B41984" w:rsidTr="007309C8">
        <w:tc>
          <w:tcPr>
            <w:tcW w:w="56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3</w:t>
            </w:r>
          </w:p>
        </w:tc>
        <w:tc>
          <w:tcPr>
            <w:tcW w:w="6662"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Программы физкультурно-спортивной направленности (кол-во)</w:t>
            </w:r>
          </w:p>
        </w:tc>
        <w:tc>
          <w:tcPr>
            <w:tcW w:w="212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30</w:t>
            </w:r>
          </w:p>
        </w:tc>
      </w:tr>
      <w:tr w:rsidR="00B41984" w:rsidRPr="00B41984" w:rsidTr="007309C8">
        <w:tc>
          <w:tcPr>
            <w:tcW w:w="56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4</w:t>
            </w:r>
          </w:p>
        </w:tc>
        <w:tc>
          <w:tcPr>
            <w:tcW w:w="6662"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Программы художественной направленности (кол-во)</w:t>
            </w:r>
          </w:p>
        </w:tc>
        <w:tc>
          <w:tcPr>
            <w:tcW w:w="212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55</w:t>
            </w:r>
          </w:p>
        </w:tc>
      </w:tr>
      <w:tr w:rsidR="00B41984" w:rsidRPr="00B41984" w:rsidTr="007309C8">
        <w:tc>
          <w:tcPr>
            <w:tcW w:w="56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lastRenderedPageBreak/>
              <w:t>5</w:t>
            </w:r>
          </w:p>
        </w:tc>
        <w:tc>
          <w:tcPr>
            <w:tcW w:w="6662"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Программы туристско-краеведческой направленности (кол-во)</w:t>
            </w:r>
          </w:p>
        </w:tc>
        <w:tc>
          <w:tcPr>
            <w:tcW w:w="212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15</w:t>
            </w:r>
          </w:p>
        </w:tc>
      </w:tr>
      <w:tr w:rsidR="00B41984" w:rsidRPr="00B41984" w:rsidTr="007309C8">
        <w:tc>
          <w:tcPr>
            <w:tcW w:w="56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6</w:t>
            </w:r>
          </w:p>
        </w:tc>
        <w:tc>
          <w:tcPr>
            <w:tcW w:w="6662"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Программы социально-педагогической направленности (кол-во)</w:t>
            </w:r>
          </w:p>
        </w:tc>
        <w:tc>
          <w:tcPr>
            <w:tcW w:w="212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50</w:t>
            </w:r>
          </w:p>
        </w:tc>
      </w:tr>
      <w:tr w:rsidR="00B41984" w:rsidRPr="00B41984" w:rsidTr="007309C8">
        <w:tc>
          <w:tcPr>
            <w:tcW w:w="568" w:type="dxa"/>
          </w:tcPr>
          <w:p w:rsidR="00B41984" w:rsidRPr="00B41984" w:rsidRDefault="00B41984" w:rsidP="007309C8">
            <w:pPr>
              <w:pStyle w:val="13"/>
              <w:shd w:val="clear" w:color="auto" w:fill="auto"/>
              <w:spacing w:after="0" w:line="322" w:lineRule="exact"/>
              <w:ind w:firstLine="0"/>
              <w:jc w:val="both"/>
              <w:rPr>
                <w:sz w:val="28"/>
                <w:szCs w:val="28"/>
              </w:rPr>
            </w:pPr>
          </w:p>
        </w:tc>
        <w:tc>
          <w:tcPr>
            <w:tcW w:w="6662"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Итого программ:</w:t>
            </w:r>
          </w:p>
        </w:tc>
        <w:tc>
          <w:tcPr>
            <w:tcW w:w="2128"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201 (49 программ по ПФДО, 109 – бесплатные, 43 -платные)</w:t>
            </w:r>
          </w:p>
        </w:tc>
      </w:tr>
    </w:tbl>
    <w:p w:rsidR="00B41984" w:rsidRPr="00B41984" w:rsidRDefault="00B41984" w:rsidP="00B41984">
      <w:pPr>
        <w:pStyle w:val="13"/>
        <w:shd w:val="clear" w:color="auto" w:fill="auto"/>
        <w:spacing w:after="0" w:line="322" w:lineRule="exact"/>
        <w:ind w:firstLine="709"/>
        <w:jc w:val="both"/>
        <w:rPr>
          <w:sz w:val="28"/>
          <w:szCs w:val="28"/>
        </w:rPr>
      </w:pPr>
      <w:r w:rsidRPr="00B41984">
        <w:rPr>
          <w:sz w:val="28"/>
          <w:szCs w:val="28"/>
        </w:rPr>
        <w:t xml:space="preserve">МУ ДО «Шекснинский дом творчества» является муниципальным опорным центром, курирует всё дополнительное образование на территории всего Шекснинского муниципального района (Постановление Главы Шекснинского муниципального района от 18 мая 2020 года № 70). </w:t>
      </w:r>
    </w:p>
    <w:p w:rsidR="00B41984" w:rsidRPr="00B41984" w:rsidRDefault="00B41984" w:rsidP="005E567B">
      <w:pPr>
        <w:pStyle w:val="13"/>
        <w:shd w:val="clear" w:color="auto" w:fill="auto"/>
        <w:spacing w:after="0" w:line="322" w:lineRule="exact"/>
        <w:ind w:firstLine="709"/>
        <w:jc w:val="both"/>
        <w:rPr>
          <w:b/>
          <w:sz w:val="28"/>
          <w:szCs w:val="28"/>
        </w:rPr>
      </w:pPr>
      <w:r w:rsidRPr="00B41984">
        <w:rPr>
          <w:b/>
          <w:sz w:val="28"/>
          <w:szCs w:val="28"/>
        </w:rPr>
        <w:t>Итоги работы МУ ДО «Шекснинский дом творчества» в 2019-2020 учебном году</w:t>
      </w:r>
    </w:p>
    <w:p w:rsidR="00B41984" w:rsidRPr="00B41984" w:rsidRDefault="00B41984" w:rsidP="00B41984">
      <w:pPr>
        <w:pStyle w:val="13"/>
        <w:shd w:val="clear" w:color="auto" w:fill="auto"/>
        <w:spacing w:after="0" w:line="322" w:lineRule="exact"/>
        <w:ind w:firstLine="0"/>
        <w:jc w:val="both"/>
        <w:rPr>
          <w:b/>
          <w:sz w:val="28"/>
          <w:szCs w:val="28"/>
        </w:rPr>
      </w:pPr>
    </w:p>
    <w:tbl>
      <w:tblPr>
        <w:tblStyle w:val="a4"/>
        <w:tblW w:w="0" w:type="auto"/>
        <w:tblLook w:val="04A0" w:firstRow="1" w:lastRow="0" w:firstColumn="1" w:lastColumn="0" w:noHBand="0" w:noVBand="1"/>
      </w:tblPr>
      <w:tblGrid>
        <w:gridCol w:w="3115"/>
        <w:gridCol w:w="3115"/>
        <w:gridCol w:w="3115"/>
      </w:tblGrid>
      <w:tr w:rsidR="00B41984" w:rsidRPr="00B41984" w:rsidTr="007309C8">
        <w:tc>
          <w:tcPr>
            <w:tcW w:w="3115" w:type="dxa"/>
          </w:tcPr>
          <w:p w:rsidR="00B41984" w:rsidRPr="00B41984" w:rsidRDefault="00B41984" w:rsidP="007309C8">
            <w:pPr>
              <w:ind w:left="181"/>
              <w:rPr>
                <w:sz w:val="28"/>
                <w:szCs w:val="28"/>
              </w:rPr>
            </w:pPr>
          </w:p>
          <w:p w:rsidR="00B41984" w:rsidRPr="00B41984" w:rsidRDefault="00B41984" w:rsidP="007309C8">
            <w:pPr>
              <w:ind w:left="181"/>
              <w:rPr>
                <w:sz w:val="28"/>
                <w:szCs w:val="28"/>
              </w:rPr>
            </w:pPr>
            <w:r w:rsidRPr="00B41984">
              <w:rPr>
                <w:sz w:val="28"/>
                <w:szCs w:val="28"/>
              </w:rPr>
              <w:t>Муниципальный</w:t>
            </w:r>
          </w:p>
        </w:tc>
        <w:tc>
          <w:tcPr>
            <w:tcW w:w="3115" w:type="dxa"/>
          </w:tcPr>
          <w:p w:rsidR="00B41984" w:rsidRPr="00B41984" w:rsidRDefault="00B41984" w:rsidP="007309C8">
            <w:pPr>
              <w:rPr>
                <w:sz w:val="28"/>
                <w:szCs w:val="28"/>
              </w:rPr>
            </w:pPr>
          </w:p>
          <w:p w:rsidR="00B41984" w:rsidRPr="00B41984" w:rsidRDefault="00B41984" w:rsidP="007309C8">
            <w:pPr>
              <w:rPr>
                <w:sz w:val="28"/>
                <w:szCs w:val="28"/>
              </w:rPr>
            </w:pPr>
            <w:r w:rsidRPr="00B41984">
              <w:rPr>
                <w:sz w:val="28"/>
                <w:szCs w:val="28"/>
              </w:rPr>
              <w:t>Конкурсов – 30 участников - 156</w:t>
            </w:r>
          </w:p>
        </w:tc>
        <w:tc>
          <w:tcPr>
            <w:tcW w:w="3115" w:type="dxa"/>
          </w:tcPr>
          <w:p w:rsidR="00B41984" w:rsidRPr="00B41984" w:rsidRDefault="00B41984" w:rsidP="007309C8">
            <w:pPr>
              <w:rPr>
                <w:sz w:val="28"/>
                <w:szCs w:val="28"/>
              </w:rPr>
            </w:pPr>
          </w:p>
          <w:p w:rsidR="00B41984" w:rsidRPr="00B41984" w:rsidRDefault="00B41984" w:rsidP="007309C8">
            <w:pPr>
              <w:rPr>
                <w:sz w:val="28"/>
                <w:szCs w:val="28"/>
              </w:rPr>
            </w:pPr>
            <w:r w:rsidRPr="00B41984">
              <w:rPr>
                <w:sz w:val="28"/>
                <w:szCs w:val="28"/>
              </w:rPr>
              <w:t>Победителей –  42</w:t>
            </w:r>
          </w:p>
          <w:p w:rsidR="00B41984" w:rsidRPr="00B41984" w:rsidRDefault="00B41984" w:rsidP="007309C8">
            <w:pPr>
              <w:rPr>
                <w:sz w:val="28"/>
                <w:szCs w:val="28"/>
              </w:rPr>
            </w:pPr>
            <w:r w:rsidRPr="00B41984">
              <w:rPr>
                <w:sz w:val="28"/>
                <w:szCs w:val="28"/>
              </w:rPr>
              <w:t>Призёров - 47</w:t>
            </w:r>
          </w:p>
        </w:tc>
      </w:tr>
      <w:tr w:rsidR="00B41984" w:rsidRPr="00B41984" w:rsidTr="007309C8">
        <w:tc>
          <w:tcPr>
            <w:tcW w:w="3115" w:type="dxa"/>
          </w:tcPr>
          <w:p w:rsidR="00B41984" w:rsidRPr="00B41984" w:rsidRDefault="00B41984" w:rsidP="007309C8">
            <w:pPr>
              <w:ind w:left="181"/>
              <w:rPr>
                <w:sz w:val="28"/>
                <w:szCs w:val="28"/>
              </w:rPr>
            </w:pPr>
            <w:r w:rsidRPr="00B41984">
              <w:rPr>
                <w:sz w:val="28"/>
                <w:szCs w:val="28"/>
              </w:rPr>
              <w:t xml:space="preserve">Региональный </w:t>
            </w:r>
          </w:p>
        </w:tc>
        <w:tc>
          <w:tcPr>
            <w:tcW w:w="3115" w:type="dxa"/>
          </w:tcPr>
          <w:p w:rsidR="00B41984" w:rsidRPr="00B41984" w:rsidRDefault="00B41984" w:rsidP="007309C8">
            <w:pPr>
              <w:rPr>
                <w:sz w:val="28"/>
                <w:szCs w:val="28"/>
              </w:rPr>
            </w:pPr>
          </w:p>
          <w:p w:rsidR="00B41984" w:rsidRPr="00B41984" w:rsidRDefault="00B41984" w:rsidP="007309C8">
            <w:pPr>
              <w:rPr>
                <w:sz w:val="28"/>
                <w:szCs w:val="28"/>
              </w:rPr>
            </w:pPr>
            <w:r w:rsidRPr="00B41984">
              <w:rPr>
                <w:sz w:val="28"/>
                <w:szCs w:val="28"/>
              </w:rPr>
              <w:t>Конкурсов – 42 участников - 137</w:t>
            </w:r>
          </w:p>
        </w:tc>
        <w:tc>
          <w:tcPr>
            <w:tcW w:w="3115" w:type="dxa"/>
          </w:tcPr>
          <w:p w:rsidR="00B41984" w:rsidRPr="00B41984" w:rsidRDefault="00B41984" w:rsidP="007309C8">
            <w:pPr>
              <w:rPr>
                <w:sz w:val="28"/>
                <w:szCs w:val="28"/>
              </w:rPr>
            </w:pPr>
          </w:p>
          <w:p w:rsidR="00B41984" w:rsidRPr="00B41984" w:rsidRDefault="00B41984" w:rsidP="007309C8">
            <w:pPr>
              <w:rPr>
                <w:sz w:val="28"/>
                <w:szCs w:val="28"/>
              </w:rPr>
            </w:pPr>
            <w:r w:rsidRPr="00B41984">
              <w:rPr>
                <w:sz w:val="28"/>
                <w:szCs w:val="28"/>
              </w:rPr>
              <w:t>Победителей  - 16</w:t>
            </w:r>
          </w:p>
          <w:p w:rsidR="00B41984" w:rsidRPr="00B41984" w:rsidRDefault="00B41984" w:rsidP="007309C8">
            <w:pPr>
              <w:rPr>
                <w:sz w:val="28"/>
                <w:szCs w:val="28"/>
              </w:rPr>
            </w:pPr>
            <w:r w:rsidRPr="00B41984">
              <w:rPr>
                <w:sz w:val="28"/>
                <w:szCs w:val="28"/>
              </w:rPr>
              <w:t>Призёров - 45</w:t>
            </w:r>
          </w:p>
        </w:tc>
      </w:tr>
      <w:tr w:rsidR="00B41984" w:rsidRPr="00B41984" w:rsidTr="007309C8">
        <w:tc>
          <w:tcPr>
            <w:tcW w:w="3115" w:type="dxa"/>
          </w:tcPr>
          <w:p w:rsidR="00B41984" w:rsidRPr="00B41984" w:rsidRDefault="00B41984" w:rsidP="007309C8">
            <w:pPr>
              <w:ind w:left="181"/>
              <w:rPr>
                <w:sz w:val="28"/>
                <w:szCs w:val="28"/>
              </w:rPr>
            </w:pPr>
            <w:r w:rsidRPr="00B41984">
              <w:rPr>
                <w:sz w:val="28"/>
                <w:szCs w:val="28"/>
              </w:rPr>
              <w:t>Межрегиональный</w:t>
            </w:r>
          </w:p>
        </w:tc>
        <w:tc>
          <w:tcPr>
            <w:tcW w:w="3115" w:type="dxa"/>
          </w:tcPr>
          <w:p w:rsidR="00B41984" w:rsidRPr="00B41984" w:rsidRDefault="00B41984" w:rsidP="007309C8">
            <w:pPr>
              <w:rPr>
                <w:sz w:val="28"/>
                <w:szCs w:val="28"/>
              </w:rPr>
            </w:pPr>
          </w:p>
          <w:p w:rsidR="00B41984" w:rsidRPr="00B41984" w:rsidRDefault="00B41984" w:rsidP="007309C8">
            <w:pPr>
              <w:rPr>
                <w:sz w:val="28"/>
                <w:szCs w:val="28"/>
              </w:rPr>
            </w:pPr>
            <w:r w:rsidRPr="00B41984">
              <w:rPr>
                <w:sz w:val="28"/>
                <w:szCs w:val="28"/>
              </w:rPr>
              <w:t xml:space="preserve">Конкурсов – 4 участников – 13 </w:t>
            </w:r>
          </w:p>
        </w:tc>
        <w:tc>
          <w:tcPr>
            <w:tcW w:w="3115" w:type="dxa"/>
          </w:tcPr>
          <w:p w:rsidR="00B41984" w:rsidRPr="00B41984" w:rsidRDefault="00B41984" w:rsidP="007309C8">
            <w:pPr>
              <w:rPr>
                <w:sz w:val="28"/>
                <w:szCs w:val="28"/>
              </w:rPr>
            </w:pPr>
          </w:p>
          <w:p w:rsidR="00B41984" w:rsidRPr="00B41984" w:rsidRDefault="00B41984" w:rsidP="007309C8">
            <w:pPr>
              <w:rPr>
                <w:sz w:val="28"/>
                <w:szCs w:val="28"/>
              </w:rPr>
            </w:pPr>
            <w:r w:rsidRPr="00B41984">
              <w:rPr>
                <w:sz w:val="28"/>
                <w:szCs w:val="28"/>
              </w:rPr>
              <w:t>Победителей  - 8</w:t>
            </w:r>
          </w:p>
          <w:p w:rsidR="00B41984" w:rsidRPr="00B41984" w:rsidRDefault="00B41984" w:rsidP="007309C8">
            <w:pPr>
              <w:rPr>
                <w:sz w:val="28"/>
                <w:szCs w:val="28"/>
              </w:rPr>
            </w:pPr>
            <w:r w:rsidRPr="00B41984">
              <w:rPr>
                <w:sz w:val="28"/>
                <w:szCs w:val="28"/>
              </w:rPr>
              <w:t xml:space="preserve">Призёров – 4 </w:t>
            </w:r>
          </w:p>
        </w:tc>
      </w:tr>
      <w:tr w:rsidR="00B41984" w:rsidRPr="00B41984" w:rsidTr="007309C8">
        <w:tc>
          <w:tcPr>
            <w:tcW w:w="3115" w:type="dxa"/>
          </w:tcPr>
          <w:p w:rsidR="00B41984" w:rsidRPr="00B41984" w:rsidRDefault="00B41984" w:rsidP="007309C8">
            <w:pPr>
              <w:ind w:left="181"/>
              <w:rPr>
                <w:sz w:val="28"/>
                <w:szCs w:val="28"/>
              </w:rPr>
            </w:pPr>
            <w:r w:rsidRPr="00B41984">
              <w:rPr>
                <w:sz w:val="28"/>
                <w:szCs w:val="28"/>
              </w:rPr>
              <w:t xml:space="preserve">Всероссийский </w:t>
            </w:r>
          </w:p>
        </w:tc>
        <w:tc>
          <w:tcPr>
            <w:tcW w:w="3115" w:type="dxa"/>
          </w:tcPr>
          <w:p w:rsidR="00B41984" w:rsidRPr="00B41984" w:rsidRDefault="00B41984" w:rsidP="007309C8">
            <w:pPr>
              <w:rPr>
                <w:sz w:val="28"/>
                <w:szCs w:val="28"/>
              </w:rPr>
            </w:pPr>
          </w:p>
          <w:p w:rsidR="00B41984" w:rsidRPr="00B41984" w:rsidRDefault="00B41984" w:rsidP="007309C8">
            <w:pPr>
              <w:rPr>
                <w:sz w:val="28"/>
                <w:szCs w:val="28"/>
              </w:rPr>
            </w:pPr>
            <w:r w:rsidRPr="00B41984">
              <w:rPr>
                <w:sz w:val="28"/>
                <w:szCs w:val="28"/>
              </w:rPr>
              <w:t xml:space="preserve">Конкурсов –  15 участников – 35 </w:t>
            </w:r>
          </w:p>
        </w:tc>
        <w:tc>
          <w:tcPr>
            <w:tcW w:w="3115" w:type="dxa"/>
          </w:tcPr>
          <w:p w:rsidR="00B41984" w:rsidRPr="00B41984" w:rsidRDefault="00B41984" w:rsidP="007309C8">
            <w:pPr>
              <w:rPr>
                <w:sz w:val="28"/>
                <w:szCs w:val="28"/>
              </w:rPr>
            </w:pPr>
          </w:p>
          <w:p w:rsidR="00B41984" w:rsidRPr="00B41984" w:rsidRDefault="00B41984" w:rsidP="007309C8">
            <w:pPr>
              <w:rPr>
                <w:sz w:val="28"/>
                <w:szCs w:val="28"/>
              </w:rPr>
            </w:pPr>
            <w:r w:rsidRPr="00B41984">
              <w:rPr>
                <w:sz w:val="28"/>
                <w:szCs w:val="28"/>
              </w:rPr>
              <w:t>Победителей  - 14</w:t>
            </w:r>
          </w:p>
          <w:p w:rsidR="00B41984" w:rsidRPr="00B41984" w:rsidRDefault="00B41984" w:rsidP="007309C8">
            <w:pPr>
              <w:rPr>
                <w:sz w:val="28"/>
                <w:szCs w:val="28"/>
              </w:rPr>
            </w:pPr>
            <w:r w:rsidRPr="00B41984">
              <w:rPr>
                <w:sz w:val="28"/>
                <w:szCs w:val="28"/>
              </w:rPr>
              <w:t>Призёров – 15</w:t>
            </w:r>
          </w:p>
        </w:tc>
      </w:tr>
      <w:tr w:rsidR="00B41984" w:rsidRPr="00B41984" w:rsidTr="007309C8">
        <w:tc>
          <w:tcPr>
            <w:tcW w:w="3115" w:type="dxa"/>
          </w:tcPr>
          <w:p w:rsidR="00B41984" w:rsidRPr="00B41984" w:rsidRDefault="00B41984" w:rsidP="007309C8">
            <w:pPr>
              <w:ind w:left="181"/>
              <w:rPr>
                <w:sz w:val="28"/>
                <w:szCs w:val="28"/>
              </w:rPr>
            </w:pPr>
            <w:r w:rsidRPr="00B41984">
              <w:rPr>
                <w:sz w:val="28"/>
                <w:szCs w:val="28"/>
              </w:rPr>
              <w:t xml:space="preserve">Международный </w:t>
            </w:r>
          </w:p>
        </w:tc>
        <w:tc>
          <w:tcPr>
            <w:tcW w:w="3115" w:type="dxa"/>
          </w:tcPr>
          <w:p w:rsidR="00B41984" w:rsidRPr="00B41984" w:rsidRDefault="00B41984" w:rsidP="007309C8">
            <w:pPr>
              <w:rPr>
                <w:sz w:val="28"/>
                <w:szCs w:val="28"/>
              </w:rPr>
            </w:pPr>
          </w:p>
          <w:p w:rsidR="00B41984" w:rsidRPr="00B41984" w:rsidRDefault="00B41984" w:rsidP="007309C8">
            <w:pPr>
              <w:rPr>
                <w:sz w:val="28"/>
                <w:szCs w:val="28"/>
              </w:rPr>
            </w:pPr>
            <w:r w:rsidRPr="00B41984">
              <w:rPr>
                <w:sz w:val="28"/>
                <w:szCs w:val="28"/>
              </w:rPr>
              <w:t xml:space="preserve">Конкурсов –  8 участников –15 </w:t>
            </w:r>
          </w:p>
        </w:tc>
        <w:tc>
          <w:tcPr>
            <w:tcW w:w="3115" w:type="dxa"/>
          </w:tcPr>
          <w:p w:rsidR="00B41984" w:rsidRPr="00B41984" w:rsidRDefault="00B41984" w:rsidP="007309C8">
            <w:pPr>
              <w:rPr>
                <w:sz w:val="28"/>
                <w:szCs w:val="28"/>
              </w:rPr>
            </w:pPr>
          </w:p>
          <w:p w:rsidR="00B41984" w:rsidRPr="00B41984" w:rsidRDefault="00B41984" w:rsidP="007309C8">
            <w:pPr>
              <w:rPr>
                <w:sz w:val="28"/>
                <w:szCs w:val="28"/>
              </w:rPr>
            </w:pPr>
            <w:r w:rsidRPr="00B41984">
              <w:rPr>
                <w:sz w:val="28"/>
                <w:szCs w:val="28"/>
              </w:rPr>
              <w:t>Победителей  - 8</w:t>
            </w:r>
          </w:p>
          <w:p w:rsidR="00B41984" w:rsidRPr="00B41984" w:rsidRDefault="00B41984" w:rsidP="007309C8">
            <w:pPr>
              <w:rPr>
                <w:sz w:val="28"/>
                <w:szCs w:val="28"/>
              </w:rPr>
            </w:pPr>
            <w:r w:rsidRPr="00B41984">
              <w:rPr>
                <w:sz w:val="28"/>
                <w:szCs w:val="28"/>
              </w:rPr>
              <w:t>Призёров – 16</w:t>
            </w:r>
          </w:p>
        </w:tc>
      </w:tr>
    </w:tbl>
    <w:p w:rsidR="00B41984" w:rsidRPr="00B41984" w:rsidRDefault="00B41984" w:rsidP="00B41984">
      <w:pPr>
        <w:pStyle w:val="13"/>
        <w:shd w:val="clear" w:color="auto" w:fill="auto"/>
        <w:spacing w:after="0" w:line="322" w:lineRule="exact"/>
        <w:ind w:firstLine="0"/>
        <w:jc w:val="both"/>
        <w:rPr>
          <w:b/>
          <w:sz w:val="28"/>
          <w:szCs w:val="28"/>
        </w:rPr>
      </w:pPr>
    </w:p>
    <w:p w:rsidR="00B41984" w:rsidRPr="00B41984" w:rsidRDefault="00B41984" w:rsidP="00B41984">
      <w:pPr>
        <w:pStyle w:val="13"/>
        <w:shd w:val="clear" w:color="auto" w:fill="auto"/>
        <w:spacing w:after="0" w:line="322" w:lineRule="exact"/>
        <w:ind w:firstLine="0"/>
        <w:jc w:val="both"/>
        <w:rPr>
          <w:b/>
          <w:sz w:val="28"/>
          <w:szCs w:val="28"/>
        </w:rPr>
      </w:pPr>
      <w:r w:rsidRPr="00B41984">
        <w:rPr>
          <w:b/>
          <w:sz w:val="28"/>
          <w:szCs w:val="28"/>
        </w:rPr>
        <w:t>Участие МУ ДО «Шекснинский дом творчества» в наиболее значимых мероприятиях 2019-2020 учебного года:</w:t>
      </w:r>
    </w:p>
    <w:tbl>
      <w:tblPr>
        <w:tblStyle w:val="a4"/>
        <w:tblW w:w="0" w:type="auto"/>
        <w:tblLook w:val="04A0" w:firstRow="1" w:lastRow="0" w:firstColumn="1" w:lastColumn="0" w:noHBand="0" w:noVBand="1"/>
      </w:tblPr>
      <w:tblGrid>
        <w:gridCol w:w="562"/>
        <w:gridCol w:w="5668"/>
        <w:gridCol w:w="3115"/>
      </w:tblGrid>
      <w:tr w:rsidR="00B41984" w:rsidRPr="00B41984" w:rsidTr="007309C8">
        <w:tc>
          <w:tcPr>
            <w:tcW w:w="562" w:type="dxa"/>
          </w:tcPr>
          <w:p w:rsidR="00B41984" w:rsidRPr="00B41984" w:rsidRDefault="00B41984" w:rsidP="007309C8">
            <w:pPr>
              <w:pStyle w:val="13"/>
              <w:shd w:val="clear" w:color="auto" w:fill="auto"/>
              <w:spacing w:after="0" w:line="322" w:lineRule="exact"/>
              <w:ind w:firstLine="0"/>
              <w:jc w:val="both"/>
              <w:rPr>
                <w:b/>
                <w:sz w:val="28"/>
                <w:szCs w:val="28"/>
              </w:rPr>
            </w:pPr>
            <w:r w:rsidRPr="00B41984">
              <w:rPr>
                <w:b/>
                <w:sz w:val="28"/>
                <w:szCs w:val="28"/>
              </w:rPr>
              <w:t>№</w:t>
            </w:r>
          </w:p>
        </w:tc>
        <w:tc>
          <w:tcPr>
            <w:tcW w:w="5668" w:type="dxa"/>
          </w:tcPr>
          <w:p w:rsidR="00B41984" w:rsidRPr="00B41984" w:rsidRDefault="00B41984" w:rsidP="007309C8">
            <w:pPr>
              <w:pStyle w:val="13"/>
              <w:shd w:val="clear" w:color="auto" w:fill="auto"/>
              <w:spacing w:after="0" w:line="322" w:lineRule="exact"/>
              <w:ind w:firstLine="0"/>
              <w:jc w:val="both"/>
              <w:rPr>
                <w:b/>
                <w:sz w:val="28"/>
                <w:szCs w:val="28"/>
              </w:rPr>
            </w:pPr>
            <w:r w:rsidRPr="00B41984">
              <w:rPr>
                <w:b/>
                <w:sz w:val="28"/>
                <w:szCs w:val="28"/>
              </w:rPr>
              <w:t>Региональные конкурсы</w:t>
            </w:r>
          </w:p>
        </w:tc>
        <w:tc>
          <w:tcPr>
            <w:tcW w:w="3115" w:type="dxa"/>
          </w:tcPr>
          <w:p w:rsidR="00B41984" w:rsidRPr="00B41984" w:rsidRDefault="00B41984" w:rsidP="007309C8">
            <w:pPr>
              <w:pStyle w:val="13"/>
              <w:shd w:val="clear" w:color="auto" w:fill="auto"/>
              <w:spacing w:after="0" w:line="322" w:lineRule="exact"/>
              <w:ind w:firstLine="0"/>
              <w:jc w:val="both"/>
              <w:rPr>
                <w:b/>
                <w:sz w:val="28"/>
                <w:szCs w:val="28"/>
              </w:rPr>
            </w:pPr>
            <w:r w:rsidRPr="00B41984">
              <w:rPr>
                <w:b/>
                <w:sz w:val="28"/>
                <w:szCs w:val="28"/>
              </w:rPr>
              <w:t>Результат</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w:t>
            </w:r>
          </w:p>
        </w:tc>
        <w:tc>
          <w:tcPr>
            <w:tcW w:w="5668" w:type="dxa"/>
          </w:tcPr>
          <w:p w:rsidR="00B41984" w:rsidRPr="00B41984" w:rsidRDefault="00B41984" w:rsidP="007309C8">
            <w:pPr>
              <w:rPr>
                <w:sz w:val="28"/>
                <w:szCs w:val="28"/>
              </w:rPr>
            </w:pPr>
            <w:r w:rsidRPr="00B41984">
              <w:rPr>
                <w:sz w:val="28"/>
                <w:szCs w:val="28"/>
              </w:rPr>
              <w:t>Конкурс чтецов «Мир без войны»</w:t>
            </w:r>
          </w:p>
          <w:p w:rsidR="00B41984" w:rsidRPr="00B41984" w:rsidRDefault="00B41984" w:rsidP="007309C8">
            <w:pPr>
              <w:pStyle w:val="13"/>
              <w:shd w:val="clear" w:color="auto" w:fill="auto"/>
              <w:spacing w:after="0" w:line="322" w:lineRule="exact"/>
              <w:ind w:firstLine="0"/>
              <w:rPr>
                <w:b/>
                <w:sz w:val="28"/>
                <w:szCs w:val="28"/>
              </w:rPr>
            </w:pP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Дипломы Призёров, лауреаты</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2.</w:t>
            </w:r>
          </w:p>
        </w:tc>
        <w:tc>
          <w:tcPr>
            <w:tcW w:w="5668" w:type="dxa"/>
          </w:tcPr>
          <w:p w:rsidR="00B41984" w:rsidRPr="00B41984" w:rsidRDefault="00B41984" w:rsidP="007309C8">
            <w:pPr>
              <w:rPr>
                <w:sz w:val="28"/>
                <w:szCs w:val="28"/>
              </w:rPr>
            </w:pPr>
            <w:r w:rsidRPr="00B41984">
              <w:rPr>
                <w:sz w:val="28"/>
                <w:szCs w:val="28"/>
              </w:rPr>
              <w:t>Конкурс чтецов «Мирово говорим»</w:t>
            </w:r>
          </w:p>
          <w:p w:rsidR="00B41984" w:rsidRPr="00B41984" w:rsidRDefault="00B41984" w:rsidP="007309C8">
            <w:pPr>
              <w:rPr>
                <w:sz w:val="28"/>
                <w:szCs w:val="28"/>
              </w:rPr>
            </w:pP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Диплом лауреата 3-й степени</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3.</w:t>
            </w:r>
          </w:p>
        </w:tc>
        <w:tc>
          <w:tcPr>
            <w:tcW w:w="5668" w:type="dxa"/>
          </w:tcPr>
          <w:p w:rsidR="00B41984" w:rsidRPr="00B41984" w:rsidRDefault="00B41984" w:rsidP="007309C8">
            <w:pPr>
              <w:rPr>
                <w:sz w:val="28"/>
                <w:szCs w:val="28"/>
              </w:rPr>
            </w:pPr>
            <w:r w:rsidRPr="00B41984">
              <w:rPr>
                <w:sz w:val="28"/>
                <w:szCs w:val="28"/>
              </w:rPr>
              <w:t>Конкурс детского творчества «Рождество Христово – Вечной жизни свет!</w:t>
            </w:r>
          </w:p>
          <w:p w:rsidR="00B41984" w:rsidRPr="00B41984" w:rsidRDefault="00B41984" w:rsidP="007309C8">
            <w:pPr>
              <w:rPr>
                <w:sz w:val="28"/>
                <w:szCs w:val="28"/>
              </w:rPr>
            </w:pP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Диплом победителя</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4.</w:t>
            </w:r>
          </w:p>
        </w:tc>
        <w:tc>
          <w:tcPr>
            <w:tcW w:w="5668" w:type="dxa"/>
          </w:tcPr>
          <w:p w:rsidR="00B41984" w:rsidRPr="00B41984" w:rsidRDefault="00B41984" w:rsidP="007309C8">
            <w:pPr>
              <w:rPr>
                <w:sz w:val="28"/>
                <w:szCs w:val="28"/>
              </w:rPr>
            </w:pPr>
            <w:r w:rsidRPr="00B41984">
              <w:rPr>
                <w:sz w:val="28"/>
                <w:szCs w:val="28"/>
              </w:rPr>
              <w:t>Конкурс детского творчества «Новогодние фантазии»</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Диплом 2-й степени</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lastRenderedPageBreak/>
              <w:t>5</w:t>
            </w:r>
          </w:p>
        </w:tc>
        <w:tc>
          <w:tcPr>
            <w:tcW w:w="5668" w:type="dxa"/>
          </w:tcPr>
          <w:p w:rsidR="00B41984" w:rsidRPr="00B41984" w:rsidRDefault="00B41984" w:rsidP="007309C8">
            <w:pPr>
              <w:rPr>
                <w:sz w:val="28"/>
                <w:szCs w:val="28"/>
              </w:rPr>
            </w:pPr>
            <w:r w:rsidRPr="00B41984">
              <w:rPr>
                <w:sz w:val="28"/>
                <w:szCs w:val="28"/>
              </w:rPr>
              <w:t>«Новогодние фантазии»</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Диплом победителя</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6</w:t>
            </w:r>
          </w:p>
        </w:tc>
        <w:tc>
          <w:tcPr>
            <w:tcW w:w="5668" w:type="dxa"/>
          </w:tcPr>
          <w:p w:rsidR="00B41984" w:rsidRPr="00B41984" w:rsidRDefault="00B41984" w:rsidP="007309C8">
            <w:pPr>
              <w:rPr>
                <w:sz w:val="28"/>
                <w:szCs w:val="28"/>
              </w:rPr>
            </w:pPr>
            <w:r w:rsidRPr="00B41984">
              <w:rPr>
                <w:sz w:val="28"/>
                <w:szCs w:val="28"/>
              </w:rPr>
              <w:t>Конкурс «Родина слышит… Родина знает»</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sz w:val="28"/>
                <w:szCs w:val="28"/>
              </w:rPr>
              <w:t>диплом лауреата 3 степени</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7</w:t>
            </w:r>
          </w:p>
        </w:tc>
        <w:tc>
          <w:tcPr>
            <w:tcW w:w="5668" w:type="dxa"/>
            <w:shd w:val="clear" w:color="auto" w:fill="auto"/>
          </w:tcPr>
          <w:p w:rsidR="00B41984" w:rsidRPr="00B41984" w:rsidRDefault="00B41984" w:rsidP="007309C8">
            <w:pPr>
              <w:rPr>
                <w:sz w:val="28"/>
                <w:szCs w:val="28"/>
              </w:rPr>
            </w:pPr>
            <w:r w:rsidRPr="00B41984">
              <w:rPr>
                <w:sz w:val="28"/>
                <w:szCs w:val="28"/>
              </w:rPr>
              <w:t>Конкурс детского творчества «Снеговики, которые не тают»</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color w:val="000000"/>
                <w:sz w:val="28"/>
                <w:szCs w:val="28"/>
              </w:rPr>
              <w:t>Диплом 1 степени</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8</w:t>
            </w:r>
          </w:p>
        </w:tc>
        <w:tc>
          <w:tcPr>
            <w:tcW w:w="5668" w:type="dxa"/>
            <w:shd w:val="clear" w:color="auto" w:fill="auto"/>
          </w:tcPr>
          <w:p w:rsidR="00B41984" w:rsidRPr="00B41984" w:rsidRDefault="00B41984" w:rsidP="007309C8">
            <w:pPr>
              <w:rPr>
                <w:sz w:val="28"/>
                <w:szCs w:val="28"/>
              </w:rPr>
            </w:pPr>
            <w:r w:rsidRPr="00B41984">
              <w:rPr>
                <w:sz w:val="28"/>
                <w:szCs w:val="28"/>
              </w:rPr>
              <w:t>«Открытка к 23 февраля и 8 марта»</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Дипломы 2-й степени</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9</w:t>
            </w:r>
          </w:p>
        </w:tc>
        <w:tc>
          <w:tcPr>
            <w:tcW w:w="5668" w:type="dxa"/>
            <w:shd w:val="clear" w:color="auto" w:fill="auto"/>
          </w:tcPr>
          <w:p w:rsidR="00B41984" w:rsidRPr="00B41984" w:rsidRDefault="00B41984" w:rsidP="007309C8">
            <w:pPr>
              <w:rPr>
                <w:sz w:val="28"/>
                <w:szCs w:val="28"/>
              </w:rPr>
            </w:pPr>
            <w:r w:rsidRPr="00B41984">
              <w:rPr>
                <w:sz w:val="28"/>
                <w:szCs w:val="28"/>
              </w:rPr>
              <w:t>Региональный конкурс театральных коллективов "Помнит мир спасённый" ХХII -го открытого фестиваля детского и юношеского театрального творчества «Спешите делать добро!»</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Лауреаты 1-й,2-й,3-й,4-й степени</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10</w:t>
            </w:r>
          </w:p>
        </w:tc>
        <w:tc>
          <w:tcPr>
            <w:tcW w:w="5668" w:type="dxa"/>
            <w:shd w:val="clear" w:color="auto" w:fill="auto"/>
          </w:tcPr>
          <w:p w:rsidR="00B41984" w:rsidRPr="00B41984" w:rsidRDefault="00B41984" w:rsidP="007309C8">
            <w:pPr>
              <w:rPr>
                <w:sz w:val="28"/>
                <w:szCs w:val="28"/>
              </w:rPr>
            </w:pPr>
            <w:r w:rsidRPr="00B41984">
              <w:rPr>
                <w:sz w:val="28"/>
                <w:szCs w:val="28"/>
              </w:rPr>
              <w:t>Областной фестиваль игры</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призеры</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11</w:t>
            </w:r>
          </w:p>
        </w:tc>
        <w:tc>
          <w:tcPr>
            <w:tcW w:w="5668" w:type="dxa"/>
            <w:shd w:val="clear" w:color="auto" w:fill="auto"/>
          </w:tcPr>
          <w:p w:rsidR="00B41984" w:rsidRPr="00B41984" w:rsidRDefault="00B41984" w:rsidP="007309C8">
            <w:pPr>
              <w:rPr>
                <w:sz w:val="28"/>
                <w:szCs w:val="28"/>
              </w:rPr>
            </w:pPr>
            <w:r w:rsidRPr="00B41984">
              <w:rPr>
                <w:sz w:val="28"/>
                <w:szCs w:val="28"/>
              </w:rPr>
              <w:t>Региональный заочный конкурс XXI Малые Димитриевские чтения</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2 место</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12</w:t>
            </w:r>
          </w:p>
        </w:tc>
        <w:tc>
          <w:tcPr>
            <w:tcW w:w="5668" w:type="dxa"/>
            <w:shd w:val="clear" w:color="auto" w:fill="auto"/>
          </w:tcPr>
          <w:p w:rsidR="00B41984" w:rsidRPr="00B41984" w:rsidRDefault="00B41984" w:rsidP="007309C8">
            <w:pPr>
              <w:rPr>
                <w:sz w:val="28"/>
                <w:szCs w:val="28"/>
              </w:rPr>
            </w:pPr>
            <w:r w:rsidRPr="00B41984">
              <w:rPr>
                <w:bCs/>
                <w:sz w:val="28"/>
                <w:szCs w:val="28"/>
              </w:rPr>
              <w:t xml:space="preserve">Областная олимпиада по научному краеведению «Мир через культуру»  </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2 место</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13</w:t>
            </w:r>
          </w:p>
        </w:tc>
        <w:tc>
          <w:tcPr>
            <w:tcW w:w="5668" w:type="dxa"/>
            <w:shd w:val="clear" w:color="auto" w:fill="auto"/>
          </w:tcPr>
          <w:p w:rsidR="00B41984" w:rsidRPr="00B41984" w:rsidRDefault="00B41984" w:rsidP="007309C8">
            <w:pPr>
              <w:rPr>
                <w:sz w:val="28"/>
                <w:szCs w:val="28"/>
              </w:rPr>
            </w:pPr>
            <w:r w:rsidRPr="00B41984">
              <w:rPr>
                <w:sz w:val="28"/>
                <w:szCs w:val="28"/>
              </w:rPr>
              <w:t>Региональный заочный конкурс «История в фотографиях»</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победители</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14</w:t>
            </w:r>
          </w:p>
        </w:tc>
        <w:tc>
          <w:tcPr>
            <w:tcW w:w="5668" w:type="dxa"/>
            <w:shd w:val="clear" w:color="auto" w:fill="auto"/>
          </w:tcPr>
          <w:p w:rsidR="00B41984" w:rsidRPr="00B41984" w:rsidRDefault="00B41984" w:rsidP="007309C8">
            <w:pPr>
              <w:rPr>
                <w:sz w:val="28"/>
                <w:szCs w:val="28"/>
              </w:rPr>
            </w:pPr>
            <w:r w:rsidRPr="00B41984">
              <w:rPr>
                <w:sz w:val="28"/>
                <w:szCs w:val="28"/>
              </w:rPr>
              <w:t>Областной конкурс «Свет глубины веков»</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2 место</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15</w:t>
            </w:r>
          </w:p>
        </w:tc>
        <w:tc>
          <w:tcPr>
            <w:tcW w:w="5668" w:type="dxa"/>
            <w:shd w:val="clear" w:color="auto" w:fill="auto"/>
          </w:tcPr>
          <w:p w:rsidR="00B41984" w:rsidRPr="00B41984" w:rsidRDefault="00B41984" w:rsidP="007309C8">
            <w:pPr>
              <w:rPr>
                <w:sz w:val="28"/>
                <w:szCs w:val="28"/>
              </w:rPr>
            </w:pPr>
            <w:r w:rsidRPr="00B41984">
              <w:rPr>
                <w:sz w:val="28"/>
                <w:szCs w:val="28"/>
              </w:rPr>
              <w:t xml:space="preserve">4 областной конкурс детского рисунка «Наследие земли русской»  </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Диплом 3-й, 4-й степени</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16</w:t>
            </w:r>
          </w:p>
        </w:tc>
        <w:tc>
          <w:tcPr>
            <w:tcW w:w="5668" w:type="dxa"/>
            <w:shd w:val="clear" w:color="auto" w:fill="auto"/>
          </w:tcPr>
          <w:p w:rsidR="00B41984" w:rsidRPr="00B41984" w:rsidRDefault="00B41984" w:rsidP="007309C8">
            <w:pPr>
              <w:rPr>
                <w:sz w:val="28"/>
                <w:szCs w:val="28"/>
              </w:rPr>
            </w:pPr>
            <w:r w:rsidRPr="00B41984">
              <w:rPr>
                <w:sz w:val="28"/>
                <w:szCs w:val="28"/>
              </w:rPr>
              <w:t>Областной конкурс технического творчества «ТЕХНОСТАРТ»</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2 место, диплом 3-й степени</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17</w:t>
            </w:r>
          </w:p>
        </w:tc>
        <w:tc>
          <w:tcPr>
            <w:tcW w:w="5668" w:type="dxa"/>
            <w:shd w:val="clear" w:color="auto" w:fill="auto"/>
          </w:tcPr>
          <w:p w:rsidR="00B41984" w:rsidRPr="00B41984" w:rsidRDefault="00B41984" w:rsidP="007309C8">
            <w:pPr>
              <w:rPr>
                <w:sz w:val="28"/>
                <w:szCs w:val="28"/>
              </w:rPr>
            </w:pPr>
            <w:r w:rsidRPr="00B41984">
              <w:rPr>
                <w:sz w:val="28"/>
                <w:szCs w:val="28"/>
              </w:rPr>
              <w:t>Конкурс исследовательских работ «Первые шаги в науку»</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 место</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18</w:t>
            </w:r>
          </w:p>
        </w:tc>
        <w:tc>
          <w:tcPr>
            <w:tcW w:w="5668" w:type="dxa"/>
            <w:shd w:val="clear" w:color="auto" w:fill="auto"/>
          </w:tcPr>
          <w:p w:rsidR="00B41984" w:rsidRPr="00B41984" w:rsidRDefault="00B41984" w:rsidP="007309C8">
            <w:pPr>
              <w:rPr>
                <w:sz w:val="28"/>
                <w:szCs w:val="28"/>
              </w:rPr>
            </w:pPr>
            <w:r w:rsidRPr="00B41984">
              <w:rPr>
                <w:sz w:val="28"/>
                <w:szCs w:val="28"/>
              </w:rPr>
              <w:t>Областной фестиваль «Браво»</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Диплом 1-й степени, лауреат 3-й степени</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19</w:t>
            </w:r>
          </w:p>
        </w:tc>
        <w:tc>
          <w:tcPr>
            <w:tcW w:w="5668" w:type="dxa"/>
            <w:shd w:val="clear" w:color="auto" w:fill="auto"/>
          </w:tcPr>
          <w:p w:rsidR="00B41984" w:rsidRPr="00B41984" w:rsidRDefault="00B41984" w:rsidP="007309C8">
            <w:pPr>
              <w:rPr>
                <w:sz w:val="28"/>
                <w:szCs w:val="28"/>
              </w:rPr>
            </w:pPr>
            <w:r w:rsidRPr="00B41984">
              <w:rPr>
                <w:sz w:val="28"/>
                <w:szCs w:val="28"/>
              </w:rPr>
              <w:t>Конкурс музеев в номинации «Лучшая исследовательская работа»</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победитель</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20</w:t>
            </w:r>
          </w:p>
        </w:tc>
        <w:tc>
          <w:tcPr>
            <w:tcW w:w="5668" w:type="dxa"/>
            <w:shd w:val="clear" w:color="auto" w:fill="auto"/>
          </w:tcPr>
          <w:p w:rsidR="00B41984" w:rsidRPr="00B41984" w:rsidRDefault="00B41984" w:rsidP="007309C8">
            <w:pPr>
              <w:rPr>
                <w:sz w:val="28"/>
                <w:szCs w:val="28"/>
              </w:rPr>
            </w:pPr>
            <w:r w:rsidRPr="00B41984">
              <w:rPr>
                <w:sz w:val="28"/>
                <w:szCs w:val="28"/>
              </w:rPr>
              <w:t>Областные соревнования по спортивному туризму на лыжных дистанциях</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2, 3 места</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21</w:t>
            </w:r>
          </w:p>
        </w:tc>
        <w:tc>
          <w:tcPr>
            <w:tcW w:w="5668" w:type="dxa"/>
            <w:shd w:val="clear" w:color="auto" w:fill="auto"/>
          </w:tcPr>
          <w:p w:rsidR="00B41984" w:rsidRPr="00B41984" w:rsidRDefault="00B41984" w:rsidP="007309C8">
            <w:pPr>
              <w:rPr>
                <w:sz w:val="28"/>
                <w:szCs w:val="28"/>
              </w:rPr>
            </w:pPr>
            <w:r w:rsidRPr="00B41984">
              <w:rPr>
                <w:sz w:val="28"/>
                <w:szCs w:val="28"/>
              </w:rPr>
              <w:t>Первенство Вологодской области по спортивному туризму на лыжных дистанциях</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2, 3 места</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22</w:t>
            </w:r>
          </w:p>
        </w:tc>
        <w:tc>
          <w:tcPr>
            <w:tcW w:w="5668" w:type="dxa"/>
            <w:shd w:val="clear" w:color="auto" w:fill="auto"/>
          </w:tcPr>
          <w:p w:rsidR="00B41984" w:rsidRPr="00B41984" w:rsidRDefault="00B41984" w:rsidP="007309C8">
            <w:pPr>
              <w:rPr>
                <w:sz w:val="28"/>
                <w:szCs w:val="28"/>
              </w:rPr>
            </w:pPr>
            <w:r w:rsidRPr="00B41984">
              <w:rPr>
                <w:sz w:val="28"/>
                <w:szCs w:val="28"/>
              </w:rPr>
              <w:t>Научно-образовательный общественно-просветительский проект «Экологический патруль»</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победитель</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p>
        </w:tc>
        <w:tc>
          <w:tcPr>
            <w:tcW w:w="5668" w:type="dxa"/>
            <w:shd w:val="clear" w:color="auto" w:fill="auto"/>
          </w:tcPr>
          <w:p w:rsidR="00B41984" w:rsidRPr="00B41984" w:rsidRDefault="00B41984" w:rsidP="007309C8">
            <w:pPr>
              <w:rPr>
                <w:b/>
                <w:sz w:val="28"/>
                <w:szCs w:val="28"/>
              </w:rPr>
            </w:pPr>
            <w:r w:rsidRPr="00B41984">
              <w:rPr>
                <w:b/>
                <w:sz w:val="28"/>
                <w:szCs w:val="28"/>
              </w:rPr>
              <w:t>Межрегиональные конкурсы</w:t>
            </w:r>
          </w:p>
        </w:tc>
        <w:tc>
          <w:tcPr>
            <w:tcW w:w="3115" w:type="dxa"/>
          </w:tcPr>
          <w:p w:rsidR="00B41984" w:rsidRPr="00B41984" w:rsidRDefault="00B41984" w:rsidP="007309C8">
            <w:pPr>
              <w:pStyle w:val="13"/>
              <w:shd w:val="clear" w:color="auto" w:fill="auto"/>
              <w:spacing w:after="0" w:line="322" w:lineRule="exact"/>
              <w:ind w:firstLine="0"/>
              <w:rPr>
                <w:b/>
                <w:sz w:val="28"/>
                <w:szCs w:val="28"/>
              </w:rPr>
            </w:pP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w:t>
            </w:r>
          </w:p>
        </w:tc>
        <w:tc>
          <w:tcPr>
            <w:tcW w:w="5668" w:type="dxa"/>
            <w:shd w:val="clear" w:color="auto" w:fill="auto"/>
          </w:tcPr>
          <w:p w:rsidR="00B41984" w:rsidRPr="00B41984" w:rsidRDefault="00B41984" w:rsidP="007309C8">
            <w:pPr>
              <w:rPr>
                <w:sz w:val="28"/>
                <w:szCs w:val="28"/>
              </w:rPr>
            </w:pPr>
            <w:r w:rsidRPr="00B41984">
              <w:rPr>
                <w:sz w:val="28"/>
                <w:szCs w:val="28"/>
              </w:rPr>
              <w:t>межрегиональный дистанционный конкурс «Горизонты педагогики»</w:t>
            </w:r>
          </w:p>
          <w:p w:rsidR="00B41984" w:rsidRPr="00B41984" w:rsidRDefault="00B41984" w:rsidP="007309C8">
            <w:pPr>
              <w:rPr>
                <w:b/>
                <w:sz w:val="28"/>
                <w:szCs w:val="28"/>
              </w:rPr>
            </w:pP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Дипломы 1, 2 места</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2</w:t>
            </w:r>
          </w:p>
        </w:tc>
        <w:tc>
          <w:tcPr>
            <w:tcW w:w="5668" w:type="dxa"/>
            <w:shd w:val="clear" w:color="auto" w:fill="auto"/>
          </w:tcPr>
          <w:p w:rsidR="00B41984" w:rsidRPr="00B41984" w:rsidRDefault="00B41984" w:rsidP="007309C8">
            <w:pPr>
              <w:rPr>
                <w:sz w:val="28"/>
                <w:szCs w:val="28"/>
              </w:rPr>
            </w:pPr>
            <w:r w:rsidRPr="00B41984">
              <w:rPr>
                <w:sz w:val="28"/>
                <w:szCs w:val="28"/>
              </w:rPr>
              <w:t>Межрегиональный военно-патриотический конкурс «Наследники победы»</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Лауреат 1-й степени</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p>
        </w:tc>
        <w:tc>
          <w:tcPr>
            <w:tcW w:w="5668" w:type="dxa"/>
            <w:shd w:val="clear" w:color="auto" w:fill="auto"/>
          </w:tcPr>
          <w:p w:rsidR="00B41984" w:rsidRPr="00B41984" w:rsidRDefault="00B41984" w:rsidP="007309C8">
            <w:pPr>
              <w:rPr>
                <w:b/>
                <w:sz w:val="28"/>
                <w:szCs w:val="28"/>
              </w:rPr>
            </w:pPr>
            <w:r w:rsidRPr="00B41984">
              <w:rPr>
                <w:b/>
                <w:sz w:val="28"/>
                <w:szCs w:val="28"/>
              </w:rPr>
              <w:t>Всероссийский уровень</w:t>
            </w:r>
          </w:p>
        </w:tc>
        <w:tc>
          <w:tcPr>
            <w:tcW w:w="3115" w:type="dxa"/>
          </w:tcPr>
          <w:p w:rsidR="00B41984" w:rsidRPr="00B41984" w:rsidRDefault="00B41984" w:rsidP="007309C8">
            <w:pPr>
              <w:pStyle w:val="13"/>
              <w:shd w:val="clear" w:color="auto" w:fill="auto"/>
              <w:spacing w:after="0" w:line="322" w:lineRule="exact"/>
              <w:ind w:firstLine="0"/>
              <w:rPr>
                <w:b/>
                <w:sz w:val="28"/>
                <w:szCs w:val="28"/>
              </w:rPr>
            </w:pP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lastRenderedPageBreak/>
              <w:t>1</w:t>
            </w:r>
          </w:p>
        </w:tc>
        <w:tc>
          <w:tcPr>
            <w:tcW w:w="5668" w:type="dxa"/>
            <w:shd w:val="clear" w:color="auto" w:fill="auto"/>
          </w:tcPr>
          <w:p w:rsidR="00B41984" w:rsidRPr="00B41984" w:rsidRDefault="00B41984" w:rsidP="007309C8">
            <w:pPr>
              <w:rPr>
                <w:sz w:val="28"/>
                <w:szCs w:val="28"/>
              </w:rPr>
            </w:pPr>
            <w:r w:rsidRPr="00B41984">
              <w:rPr>
                <w:sz w:val="28"/>
                <w:szCs w:val="28"/>
              </w:rPr>
              <w:t>IV Всероссийский конкурс творческих дарований и талантов "Зимние кружева"</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Лауреаты 1-й, 3-й степени</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2</w:t>
            </w:r>
          </w:p>
        </w:tc>
        <w:tc>
          <w:tcPr>
            <w:tcW w:w="5668" w:type="dxa"/>
            <w:shd w:val="clear" w:color="auto" w:fill="auto"/>
          </w:tcPr>
          <w:p w:rsidR="00B41984" w:rsidRPr="00B41984" w:rsidRDefault="00B41984" w:rsidP="007309C8">
            <w:pPr>
              <w:rPr>
                <w:sz w:val="28"/>
                <w:szCs w:val="28"/>
              </w:rPr>
            </w:pPr>
            <w:r w:rsidRPr="00B41984">
              <w:rPr>
                <w:sz w:val="28"/>
                <w:szCs w:val="28"/>
              </w:rPr>
              <w:t>Всероссийский конкурс "Рождественские огни"</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Лауреат 3-й степени</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3</w:t>
            </w:r>
          </w:p>
        </w:tc>
        <w:tc>
          <w:tcPr>
            <w:tcW w:w="5668" w:type="dxa"/>
            <w:shd w:val="clear" w:color="auto" w:fill="auto"/>
          </w:tcPr>
          <w:p w:rsidR="00B41984" w:rsidRPr="00B41984" w:rsidRDefault="00B41984" w:rsidP="007309C8">
            <w:pPr>
              <w:rPr>
                <w:sz w:val="28"/>
                <w:szCs w:val="28"/>
              </w:rPr>
            </w:pPr>
            <w:r w:rsidRPr="00B41984">
              <w:rPr>
                <w:sz w:val="28"/>
                <w:szCs w:val="28"/>
              </w:rPr>
              <w:t>V Всероссийский конкурс творческих дарований и талантов "На Рождество сбываются мечты"</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лауреаты</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4</w:t>
            </w:r>
          </w:p>
        </w:tc>
        <w:tc>
          <w:tcPr>
            <w:tcW w:w="5668" w:type="dxa"/>
            <w:shd w:val="clear" w:color="auto" w:fill="auto"/>
          </w:tcPr>
          <w:p w:rsidR="00B41984" w:rsidRPr="00B41984" w:rsidRDefault="00B41984" w:rsidP="007309C8">
            <w:pPr>
              <w:rPr>
                <w:sz w:val="28"/>
                <w:szCs w:val="28"/>
              </w:rPr>
            </w:pPr>
            <w:r w:rsidRPr="00B41984">
              <w:rPr>
                <w:sz w:val="28"/>
                <w:szCs w:val="28"/>
              </w:rPr>
              <w:t>Всероссийский конкурс детского и юношеского творчества «Снежная сказка»</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лауреаты</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5</w:t>
            </w:r>
          </w:p>
        </w:tc>
        <w:tc>
          <w:tcPr>
            <w:tcW w:w="5668" w:type="dxa"/>
            <w:shd w:val="clear" w:color="auto" w:fill="auto"/>
          </w:tcPr>
          <w:p w:rsidR="00B41984" w:rsidRPr="00B41984" w:rsidRDefault="00B41984" w:rsidP="007309C8">
            <w:pPr>
              <w:rPr>
                <w:sz w:val="28"/>
                <w:szCs w:val="28"/>
              </w:rPr>
            </w:pPr>
            <w:r w:rsidRPr="00B41984">
              <w:rPr>
                <w:sz w:val="28"/>
                <w:szCs w:val="28"/>
                <w:lang w:val="en-US"/>
              </w:rPr>
              <w:t>VI</w:t>
            </w:r>
            <w:r w:rsidRPr="00B41984">
              <w:rPr>
                <w:sz w:val="28"/>
                <w:szCs w:val="28"/>
              </w:rPr>
              <w:t xml:space="preserve"> Всероссийский конкурс творческих дарований и талантов «Жемчужина Севера»</w:t>
            </w:r>
          </w:p>
        </w:tc>
        <w:tc>
          <w:tcPr>
            <w:tcW w:w="3115"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лауреаты</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6</w:t>
            </w:r>
          </w:p>
        </w:tc>
        <w:tc>
          <w:tcPr>
            <w:tcW w:w="5668" w:type="dxa"/>
            <w:shd w:val="clear" w:color="auto" w:fill="auto"/>
          </w:tcPr>
          <w:p w:rsidR="00B41984" w:rsidRPr="00B41984" w:rsidRDefault="00B41984" w:rsidP="007309C8">
            <w:pPr>
              <w:rPr>
                <w:color w:val="000000"/>
                <w:sz w:val="28"/>
                <w:szCs w:val="28"/>
              </w:rPr>
            </w:pPr>
            <w:r w:rsidRPr="00B41984">
              <w:rPr>
                <w:sz w:val="28"/>
                <w:szCs w:val="28"/>
              </w:rPr>
              <w:t>Всероссийский конкурс воспитанников дошкольных учреждений и младших школьников "Солнечные лучики"</w:t>
            </w:r>
          </w:p>
        </w:tc>
        <w:tc>
          <w:tcPr>
            <w:tcW w:w="3115" w:type="dxa"/>
            <w:shd w:val="clear" w:color="auto" w:fill="auto"/>
          </w:tcPr>
          <w:p w:rsidR="00B41984" w:rsidRPr="00B41984" w:rsidRDefault="00B41984" w:rsidP="007309C8">
            <w:pPr>
              <w:rPr>
                <w:sz w:val="28"/>
                <w:szCs w:val="28"/>
              </w:rPr>
            </w:pPr>
            <w:r w:rsidRPr="00B41984">
              <w:rPr>
                <w:sz w:val="28"/>
                <w:szCs w:val="28"/>
              </w:rPr>
              <w:t>Лауреат 1-й степени</w:t>
            </w:r>
          </w:p>
          <w:p w:rsidR="00B41984" w:rsidRPr="00B41984" w:rsidRDefault="00B41984" w:rsidP="007309C8">
            <w:pPr>
              <w:rPr>
                <w:sz w:val="28"/>
                <w:szCs w:val="28"/>
              </w:rPr>
            </w:pP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7</w:t>
            </w:r>
          </w:p>
        </w:tc>
        <w:tc>
          <w:tcPr>
            <w:tcW w:w="5668" w:type="dxa"/>
            <w:shd w:val="clear" w:color="auto" w:fill="auto"/>
          </w:tcPr>
          <w:p w:rsidR="00B41984" w:rsidRPr="00B41984" w:rsidRDefault="00B41984" w:rsidP="007309C8">
            <w:pPr>
              <w:rPr>
                <w:color w:val="000000"/>
                <w:sz w:val="28"/>
                <w:szCs w:val="28"/>
              </w:rPr>
            </w:pPr>
            <w:r w:rsidRPr="00B41984">
              <w:rPr>
                <w:color w:val="000000"/>
                <w:sz w:val="28"/>
                <w:szCs w:val="28"/>
              </w:rPr>
              <w:t>Всероссийский центр интернет-конкурс</w:t>
            </w:r>
          </w:p>
          <w:p w:rsidR="00B41984" w:rsidRPr="00B41984" w:rsidRDefault="00B41984" w:rsidP="007309C8">
            <w:pPr>
              <w:rPr>
                <w:color w:val="000000"/>
                <w:sz w:val="28"/>
                <w:szCs w:val="28"/>
              </w:rPr>
            </w:pPr>
            <w:r w:rsidRPr="00B41984">
              <w:rPr>
                <w:color w:val="000000"/>
                <w:sz w:val="28"/>
                <w:szCs w:val="28"/>
              </w:rPr>
              <w:t>«Я знаю правила дорожного движения», рисунок</w:t>
            </w:r>
          </w:p>
        </w:tc>
        <w:tc>
          <w:tcPr>
            <w:tcW w:w="3115" w:type="dxa"/>
            <w:shd w:val="clear" w:color="auto" w:fill="auto"/>
          </w:tcPr>
          <w:p w:rsidR="00B41984" w:rsidRPr="00B41984" w:rsidRDefault="00B41984" w:rsidP="007309C8">
            <w:pPr>
              <w:rPr>
                <w:sz w:val="28"/>
                <w:szCs w:val="28"/>
              </w:rPr>
            </w:pPr>
            <w:r w:rsidRPr="00B41984">
              <w:rPr>
                <w:sz w:val="28"/>
                <w:szCs w:val="28"/>
              </w:rPr>
              <w:t>3 место</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8</w:t>
            </w:r>
          </w:p>
        </w:tc>
        <w:tc>
          <w:tcPr>
            <w:tcW w:w="5668" w:type="dxa"/>
            <w:shd w:val="clear" w:color="auto" w:fill="auto"/>
          </w:tcPr>
          <w:p w:rsidR="00B41984" w:rsidRPr="00B41984" w:rsidRDefault="00B41984" w:rsidP="007309C8">
            <w:pPr>
              <w:rPr>
                <w:color w:val="000000"/>
                <w:sz w:val="28"/>
                <w:szCs w:val="28"/>
              </w:rPr>
            </w:pPr>
            <w:r w:rsidRPr="00B41984">
              <w:rPr>
                <w:color w:val="000000"/>
                <w:sz w:val="28"/>
                <w:szCs w:val="28"/>
              </w:rPr>
              <w:t>Конкурс исследовательских  и творческих работ «Мы гордость Родины»</w:t>
            </w:r>
          </w:p>
        </w:tc>
        <w:tc>
          <w:tcPr>
            <w:tcW w:w="3115" w:type="dxa"/>
            <w:shd w:val="clear" w:color="auto" w:fill="auto"/>
          </w:tcPr>
          <w:p w:rsidR="00B41984" w:rsidRPr="00B41984" w:rsidRDefault="00B41984" w:rsidP="007309C8">
            <w:pPr>
              <w:rPr>
                <w:sz w:val="28"/>
                <w:szCs w:val="28"/>
              </w:rPr>
            </w:pPr>
            <w:r w:rsidRPr="00B41984">
              <w:rPr>
                <w:sz w:val="28"/>
                <w:szCs w:val="28"/>
              </w:rPr>
              <w:t>победитель</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9</w:t>
            </w:r>
          </w:p>
        </w:tc>
        <w:tc>
          <w:tcPr>
            <w:tcW w:w="5668" w:type="dxa"/>
            <w:shd w:val="clear" w:color="auto" w:fill="auto"/>
          </w:tcPr>
          <w:p w:rsidR="00B41984" w:rsidRPr="00B41984" w:rsidRDefault="00B41984" w:rsidP="007309C8">
            <w:pPr>
              <w:rPr>
                <w:sz w:val="28"/>
                <w:szCs w:val="28"/>
              </w:rPr>
            </w:pPr>
            <w:r w:rsidRPr="00B41984">
              <w:rPr>
                <w:sz w:val="28"/>
                <w:szCs w:val="28"/>
              </w:rPr>
              <w:t>Всероссийский конкурс детского творчества</w:t>
            </w:r>
          </w:p>
          <w:p w:rsidR="00B41984" w:rsidRPr="00B41984" w:rsidRDefault="00B41984" w:rsidP="007309C8">
            <w:pPr>
              <w:rPr>
                <w:sz w:val="28"/>
                <w:szCs w:val="28"/>
              </w:rPr>
            </w:pPr>
            <w:r w:rsidRPr="00B41984">
              <w:rPr>
                <w:sz w:val="28"/>
                <w:szCs w:val="28"/>
              </w:rPr>
              <w:t>"Подарочки для мамочки" (номинации – поделки и рисунки)</w:t>
            </w:r>
          </w:p>
        </w:tc>
        <w:tc>
          <w:tcPr>
            <w:tcW w:w="3115" w:type="dxa"/>
            <w:shd w:val="clear" w:color="auto" w:fill="auto"/>
          </w:tcPr>
          <w:p w:rsidR="00B41984" w:rsidRPr="00B41984" w:rsidRDefault="00B41984" w:rsidP="007309C8">
            <w:pPr>
              <w:rPr>
                <w:sz w:val="28"/>
                <w:szCs w:val="28"/>
              </w:rPr>
            </w:pPr>
            <w:r w:rsidRPr="00B41984">
              <w:rPr>
                <w:sz w:val="28"/>
                <w:szCs w:val="28"/>
              </w:rPr>
              <w:t>1 и 2 место</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10</w:t>
            </w:r>
          </w:p>
        </w:tc>
        <w:tc>
          <w:tcPr>
            <w:tcW w:w="5668" w:type="dxa"/>
            <w:shd w:val="clear" w:color="auto" w:fill="auto"/>
          </w:tcPr>
          <w:p w:rsidR="00B41984" w:rsidRPr="00B41984" w:rsidRDefault="00B41984" w:rsidP="007309C8">
            <w:pPr>
              <w:rPr>
                <w:sz w:val="28"/>
                <w:szCs w:val="28"/>
              </w:rPr>
            </w:pPr>
            <w:r w:rsidRPr="00B41984">
              <w:rPr>
                <w:sz w:val="28"/>
                <w:szCs w:val="28"/>
              </w:rPr>
              <w:t>Всероссийский конкурс детского творчества "Обитатели подводного царства (номинации – поделки и рисунки)"</w:t>
            </w:r>
          </w:p>
        </w:tc>
        <w:tc>
          <w:tcPr>
            <w:tcW w:w="3115" w:type="dxa"/>
            <w:shd w:val="clear" w:color="auto" w:fill="auto"/>
          </w:tcPr>
          <w:p w:rsidR="00B41984" w:rsidRPr="00B41984" w:rsidRDefault="00B41984" w:rsidP="007309C8">
            <w:pPr>
              <w:rPr>
                <w:sz w:val="28"/>
                <w:szCs w:val="28"/>
              </w:rPr>
            </w:pPr>
            <w:r w:rsidRPr="00B41984">
              <w:rPr>
                <w:sz w:val="28"/>
                <w:szCs w:val="28"/>
              </w:rPr>
              <w:t>1 и 2 место</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11</w:t>
            </w:r>
          </w:p>
        </w:tc>
        <w:tc>
          <w:tcPr>
            <w:tcW w:w="5668" w:type="dxa"/>
            <w:shd w:val="clear" w:color="auto" w:fill="auto"/>
          </w:tcPr>
          <w:p w:rsidR="00B41984" w:rsidRPr="00B41984" w:rsidRDefault="00B41984" w:rsidP="007309C8">
            <w:pPr>
              <w:rPr>
                <w:sz w:val="28"/>
                <w:szCs w:val="28"/>
              </w:rPr>
            </w:pPr>
            <w:r w:rsidRPr="00B41984">
              <w:rPr>
                <w:sz w:val="28"/>
                <w:szCs w:val="28"/>
              </w:rPr>
              <w:t>Всероссийский конкурс методических материалов и творческих работ</w:t>
            </w:r>
          </w:p>
          <w:p w:rsidR="00B41984" w:rsidRPr="00B41984" w:rsidRDefault="00B41984" w:rsidP="007309C8">
            <w:pPr>
              <w:rPr>
                <w:sz w:val="28"/>
                <w:szCs w:val="28"/>
              </w:rPr>
            </w:pPr>
            <w:r w:rsidRPr="00B41984">
              <w:rPr>
                <w:sz w:val="28"/>
                <w:szCs w:val="28"/>
              </w:rPr>
              <w:t>«Новогодний звездопад»</w:t>
            </w:r>
          </w:p>
        </w:tc>
        <w:tc>
          <w:tcPr>
            <w:tcW w:w="3115" w:type="dxa"/>
            <w:shd w:val="clear" w:color="auto" w:fill="auto"/>
          </w:tcPr>
          <w:p w:rsidR="00B41984" w:rsidRPr="00B41984" w:rsidRDefault="00B41984" w:rsidP="007309C8">
            <w:pPr>
              <w:rPr>
                <w:sz w:val="28"/>
                <w:szCs w:val="28"/>
              </w:rPr>
            </w:pPr>
            <w:r w:rsidRPr="00B41984">
              <w:rPr>
                <w:sz w:val="28"/>
                <w:szCs w:val="28"/>
              </w:rPr>
              <w:t>1 место</w:t>
            </w:r>
          </w:p>
        </w:tc>
      </w:tr>
      <w:tr w:rsidR="00B41984" w:rsidRPr="00B41984" w:rsidTr="007309C8">
        <w:tc>
          <w:tcPr>
            <w:tcW w:w="562" w:type="dxa"/>
          </w:tcPr>
          <w:p w:rsidR="00B41984" w:rsidRPr="00B41984" w:rsidRDefault="00B41984" w:rsidP="007309C8">
            <w:pPr>
              <w:pStyle w:val="13"/>
              <w:shd w:val="clear" w:color="auto" w:fill="auto"/>
              <w:spacing w:after="0" w:line="322" w:lineRule="exact"/>
              <w:ind w:firstLine="0"/>
              <w:rPr>
                <w:b/>
                <w:sz w:val="28"/>
                <w:szCs w:val="28"/>
              </w:rPr>
            </w:pPr>
            <w:r w:rsidRPr="00B41984">
              <w:rPr>
                <w:b/>
                <w:sz w:val="28"/>
                <w:szCs w:val="28"/>
              </w:rPr>
              <w:t>12</w:t>
            </w:r>
          </w:p>
        </w:tc>
        <w:tc>
          <w:tcPr>
            <w:tcW w:w="5668" w:type="dxa"/>
            <w:shd w:val="clear" w:color="auto" w:fill="auto"/>
          </w:tcPr>
          <w:p w:rsidR="00B41984" w:rsidRPr="00B41984" w:rsidRDefault="00B41984" w:rsidP="007309C8">
            <w:pPr>
              <w:rPr>
                <w:sz w:val="28"/>
                <w:szCs w:val="28"/>
              </w:rPr>
            </w:pPr>
            <w:r w:rsidRPr="00B41984">
              <w:rPr>
                <w:sz w:val="28"/>
                <w:szCs w:val="28"/>
              </w:rPr>
              <w:t>Всероссийский заочный Конкурс «Семейный котёл» для педагогов, детей и родителей</w:t>
            </w:r>
          </w:p>
        </w:tc>
        <w:tc>
          <w:tcPr>
            <w:tcW w:w="3115" w:type="dxa"/>
            <w:shd w:val="clear" w:color="auto" w:fill="auto"/>
          </w:tcPr>
          <w:p w:rsidR="00B41984" w:rsidRPr="00B41984" w:rsidRDefault="00B41984" w:rsidP="007309C8">
            <w:pPr>
              <w:rPr>
                <w:sz w:val="28"/>
                <w:szCs w:val="28"/>
              </w:rPr>
            </w:pPr>
            <w:r w:rsidRPr="00B41984">
              <w:rPr>
                <w:sz w:val="28"/>
                <w:szCs w:val="28"/>
              </w:rPr>
              <w:t>1 место</w:t>
            </w:r>
          </w:p>
        </w:tc>
      </w:tr>
    </w:tbl>
    <w:p w:rsidR="00B41984" w:rsidRPr="00B41984" w:rsidRDefault="00B41984" w:rsidP="00B41984">
      <w:pPr>
        <w:pStyle w:val="13"/>
        <w:shd w:val="clear" w:color="auto" w:fill="auto"/>
        <w:spacing w:after="0" w:line="322" w:lineRule="exact"/>
        <w:ind w:firstLine="0"/>
        <w:jc w:val="both"/>
        <w:rPr>
          <w:b/>
          <w:sz w:val="28"/>
          <w:szCs w:val="28"/>
        </w:rPr>
      </w:pPr>
    </w:p>
    <w:p w:rsidR="00B41984" w:rsidRPr="00B41984" w:rsidRDefault="00B41984" w:rsidP="00B41984">
      <w:pPr>
        <w:ind w:firstLine="708"/>
        <w:jc w:val="both"/>
        <w:rPr>
          <w:rFonts w:ascii="Times New Roman" w:hAnsi="Times New Roman" w:cs="Times New Roman"/>
          <w:sz w:val="28"/>
          <w:szCs w:val="28"/>
        </w:rPr>
      </w:pPr>
      <w:r w:rsidRPr="00B41984">
        <w:rPr>
          <w:rFonts w:ascii="Times New Roman" w:hAnsi="Times New Roman" w:cs="Times New Roman"/>
          <w:sz w:val="28"/>
          <w:szCs w:val="28"/>
        </w:rPr>
        <w:t>Внедрение модели персонифицированного финансирования дополнительного образования детей (далее - ПФДО) осуществляется на территории Шекснинского муниципального района с 2017 года (в Вологодской области с 2016).</w:t>
      </w:r>
    </w:p>
    <w:p w:rsidR="00B41984" w:rsidRPr="00B41984" w:rsidRDefault="00B41984" w:rsidP="00B41984">
      <w:pPr>
        <w:ind w:firstLine="708"/>
        <w:jc w:val="both"/>
        <w:rPr>
          <w:rFonts w:ascii="Times New Roman" w:hAnsi="Times New Roman" w:cs="Times New Roman"/>
          <w:sz w:val="28"/>
          <w:szCs w:val="28"/>
        </w:rPr>
      </w:pPr>
      <w:r w:rsidRPr="00B41984">
        <w:rPr>
          <w:rFonts w:ascii="Times New Roman" w:hAnsi="Times New Roman" w:cs="Times New Roman"/>
          <w:sz w:val="28"/>
          <w:szCs w:val="28"/>
        </w:rPr>
        <w:t xml:space="preserve">Порядок включения детей в систему ПФДО, порядок ведения реестров сертификатов, поставщиков образовательных услуг, включенных в систему ПФДО, образовательных программ, порядок оплаты оказываемых услуг по реализации образовательных программ, порядок независимой оценки качества в рамках системы ПФДО утверждены Правилами персонифицированного финансирования дополнительного образования детей в Вологодской области (приказ Департамента образования Вологодской области от 10 июля 2017 года </w:t>
      </w:r>
      <w:r w:rsidRPr="00B41984">
        <w:rPr>
          <w:rFonts w:ascii="Times New Roman" w:hAnsi="Times New Roman" w:cs="Times New Roman"/>
          <w:sz w:val="28"/>
          <w:szCs w:val="28"/>
        </w:rPr>
        <w:lastRenderedPageBreak/>
        <w:t>№ 738 «Об утверждении Правил персонифицированного финансирования дополнительного образования детей в Вологодской области»).</w:t>
      </w:r>
    </w:p>
    <w:p w:rsidR="00B41984" w:rsidRPr="00B41984" w:rsidRDefault="00B41984" w:rsidP="00B41984">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B41984">
        <w:rPr>
          <w:rFonts w:ascii="Times New Roman" w:hAnsi="Times New Roman" w:cs="Times New Roman"/>
          <w:sz w:val="28"/>
          <w:szCs w:val="28"/>
        </w:rPr>
        <w:t>В 2019 году в реализации модели ПФДО участвует МУ ДО «Шекснинский дом творчества». Уполномоченной организацией является Шекснинское районное общественное движение за развитие образования «Вместе – ради детей» (СОНКО).</w:t>
      </w:r>
    </w:p>
    <w:p w:rsidR="00B41984" w:rsidRPr="00B41984" w:rsidRDefault="00B41984" w:rsidP="00B41984">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B41984">
        <w:rPr>
          <w:rFonts w:ascii="Times New Roman" w:eastAsia="Times New Roman" w:hAnsi="Times New Roman"/>
          <w:color w:val="000000"/>
          <w:sz w:val="28"/>
          <w:szCs w:val="28"/>
          <w:lang w:eastAsia="ru-RU"/>
        </w:rPr>
        <w:t xml:space="preserve">В 2019 году доля охвата детей в Шекснинском муниципальном районе ПФДО составляет </w:t>
      </w:r>
      <w:r w:rsidRPr="00B41984">
        <w:rPr>
          <w:rFonts w:ascii="Times New Roman" w:eastAsia="Times New Roman" w:hAnsi="Times New Roman"/>
          <w:b/>
          <w:color w:val="000000"/>
          <w:sz w:val="28"/>
          <w:szCs w:val="28"/>
          <w:lang w:eastAsia="ru-RU"/>
        </w:rPr>
        <w:t>20,43 %</w:t>
      </w:r>
      <w:r w:rsidRPr="00B41984">
        <w:rPr>
          <w:rFonts w:ascii="Times New Roman" w:eastAsia="Times New Roman" w:hAnsi="Times New Roman"/>
          <w:color w:val="000000"/>
          <w:sz w:val="28"/>
          <w:szCs w:val="28"/>
          <w:lang w:eastAsia="ru-RU"/>
        </w:rPr>
        <w:t xml:space="preserve"> (показатель регионального проекта «Успех каждого ребенка» на 2019 год - 20%). При этом 3 несовершеннолетних Шекснинского муниципального района имеют возможность получения дополнительного образования за пределами района (по сертификату посещают МАУ ДО «Центр творчества» в г. Вологда, АПОУ ВО «Вологодский колледж связи и информационных технологий» в г. Вологда и МАОУ «ДДЮТ» в г. Череповец).</w:t>
      </w:r>
    </w:p>
    <w:p w:rsidR="00B41984" w:rsidRPr="00B41984" w:rsidRDefault="00B41984" w:rsidP="00B41984">
      <w:pPr>
        <w:spacing w:after="0" w:line="240" w:lineRule="auto"/>
        <w:ind w:firstLine="708"/>
        <w:jc w:val="both"/>
        <w:rPr>
          <w:rFonts w:ascii="Times New Roman" w:eastAsia="Times New Roman" w:hAnsi="Times New Roman"/>
          <w:color w:val="000000"/>
          <w:sz w:val="28"/>
          <w:szCs w:val="28"/>
          <w:lang w:eastAsia="ru-RU"/>
        </w:rPr>
      </w:pPr>
      <w:r w:rsidRPr="00B41984">
        <w:rPr>
          <w:rFonts w:ascii="Times New Roman" w:eastAsia="Times New Roman" w:hAnsi="Times New Roman"/>
          <w:color w:val="000000"/>
          <w:sz w:val="28"/>
          <w:szCs w:val="28"/>
          <w:lang w:eastAsia="ru-RU"/>
        </w:rPr>
        <w:t>Нормативная стоимость сертификата в 2019 году составляла 10200 в год, в 2020 году составит 9167 рублей в год.</w:t>
      </w:r>
    </w:p>
    <w:p w:rsidR="00B41984" w:rsidRPr="00B41984" w:rsidRDefault="00B41984" w:rsidP="00B41984">
      <w:pPr>
        <w:jc w:val="both"/>
        <w:rPr>
          <w:rFonts w:ascii="Times New Roman" w:hAnsi="Times New Roman" w:cs="Times New Roman"/>
          <w:sz w:val="28"/>
          <w:szCs w:val="28"/>
        </w:rPr>
      </w:pPr>
      <w:r w:rsidRPr="00B41984">
        <w:rPr>
          <w:rFonts w:ascii="Times New Roman" w:hAnsi="Times New Roman" w:cs="Times New Roman"/>
          <w:sz w:val="28"/>
          <w:szCs w:val="28"/>
        </w:rPr>
        <w:t xml:space="preserve"> На 2020 год планируется увеличение охвата детей, использующих сертификат ПФДО. Количество детей, имеющих действующие договоры с использованием сертификата ПФДО с 1 сентября 2020 года должно составлять 25 % от общего количества детей в возрасте от 5 до 18 лет по данным статистики.</w:t>
      </w:r>
    </w:p>
    <w:p w:rsidR="00B41984" w:rsidRPr="00B41984" w:rsidRDefault="00B41984" w:rsidP="00B41984">
      <w:pPr>
        <w:pStyle w:val="13"/>
        <w:shd w:val="clear" w:color="auto" w:fill="auto"/>
        <w:spacing w:after="0" w:line="322" w:lineRule="exact"/>
        <w:ind w:firstLine="0"/>
        <w:jc w:val="both"/>
        <w:rPr>
          <w:b/>
          <w:sz w:val="28"/>
          <w:szCs w:val="28"/>
        </w:rPr>
      </w:pPr>
    </w:p>
    <w:p w:rsidR="00B41984" w:rsidRPr="00B41984" w:rsidRDefault="00B41984" w:rsidP="00B41984">
      <w:pPr>
        <w:pStyle w:val="13"/>
        <w:shd w:val="clear" w:color="auto" w:fill="auto"/>
        <w:spacing w:after="0" w:line="322" w:lineRule="exact"/>
        <w:ind w:firstLine="0"/>
        <w:jc w:val="center"/>
        <w:rPr>
          <w:b/>
          <w:sz w:val="28"/>
          <w:szCs w:val="28"/>
        </w:rPr>
      </w:pPr>
      <w:r w:rsidRPr="00B41984">
        <w:rPr>
          <w:b/>
          <w:sz w:val="28"/>
          <w:szCs w:val="28"/>
        </w:rPr>
        <w:t>Выполнение показателей регионального проекта «Успех каждого ребёнка», входящего в структуру регионального проекта «Образование», утвержденным протоколом Совета при Губернаторе области по стратегическим направлениям развития 14 марта 2019 года</w:t>
      </w:r>
    </w:p>
    <w:tbl>
      <w:tblPr>
        <w:tblStyle w:val="a4"/>
        <w:tblW w:w="0" w:type="auto"/>
        <w:tblLook w:val="04A0" w:firstRow="1" w:lastRow="0" w:firstColumn="1" w:lastColumn="0" w:noHBand="0" w:noVBand="1"/>
      </w:tblPr>
      <w:tblGrid>
        <w:gridCol w:w="3115"/>
        <w:gridCol w:w="3115"/>
        <w:gridCol w:w="3115"/>
      </w:tblGrid>
      <w:tr w:rsidR="00B41984" w:rsidRPr="00B41984" w:rsidTr="007309C8">
        <w:tc>
          <w:tcPr>
            <w:tcW w:w="3115"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Показатель</w:t>
            </w:r>
          </w:p>
        </w:tc>
        <w:tc>
          <w:tcPr>
            <w:tcW w:w="3115" w:type="dxa"/>
          </w:tcPr>
          <w:p w:rsidR="00B41984" w:rsidRPr="00B41984" w:rsidRDefault="00B41984" w:rsidP="007309C8">
            <w:pPr>
              <w:pStyle w:val="13"/>
              <w:shd w:val="clear" w:color="auto" w:fill="auto"/>
              <w:spacing w:after="0" w:line="322" w:lineRule="exact"/>
              <w:ind w:firstLine="0"/>
              <w:jc w:val="both"/>
              <w:rPr>
                <w:b/>
                <w:sz w:val="28"/>
                <w:szCs w:val="28"/>
              </w:rPr>
            </w:pPr>
            <w:r w:rsidRPr="00B41984">
              <w:rPr>
                <w:b/>
                <w:sz w:val="28"/>
                <w:szCs w:val="28"/>
              </w:rPr>
              <w:t>2019-2020 учебный год</w:t>
            </w:r>
          </w:p>
        </w:tc>
        <w:tc>
          <w:tcPr>
            <w:tcW w:w="3115" w:type="dxa"/>
          </w:tcPr>
          <w:p w:rsidR="00B41984" w:rsidRPr="00B41984" w:rsidRDefault="00B41984" w:rsidP="007309C8">
            <w:pPr>
              <w:pStyle w:val="13"/>
              <w:shd w:val="clear" w:color="auto" w:fill="auto"/>
              <w:spacing w:after="0" w:line="322" w:lineRule="exact"/>
              <w:ind w:firstLine="0"/>
              <w:jc w:val="both"/>
              <w:rPr>
                <w:b/>
                <w:sz w:val="28"/>
                <w:szCs w:val="28"/>
              </w:rPr>
            </w:pPr>
            <w:r w:rsidRPr="00B41984">
              <w:rPr>
                <w:b/>
                <w:sz w:val="28"/>
                <w:szCs w:val="28"/>
              </w:rPr>
              <w:t>План на 2020-2021 учебный год</w:t>
            </w:r>
          </w:p>
        </w:tc>
      </w:tr>
      <w:tr w:rsidR="00B41984" w:rsidRPr="00B41984" w:rsidTr="007309C8">
        <w:tc>
          <w:tcPr>
            <w:tcW w:w="3115"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Доля детей в возрасте от 5 до 18 лет, охваченных дополнительным образованием</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79 %</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80%</w:t>
            </w:r>
          </w:p>
        </w:tc>
      </w:tr>
      <w:tr w:rsidR="00B41984" w:rsidRPr="00B41984" w:rsidTr="007309C8">
        <w:tc>
          <w:tcPr>
            <w:tcW w:w="3115"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Количество детей, охваченных дополнительными общеобразовательными программами технической и естественнонаучной направленности</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22 %</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23%</w:t>
            </w:r>
          </w:p>
        </w:tc>
      </w:tr>
      <w:tr w:rsidR="00B41984" w:rsidRPr="00B41984" w:rsidTr="007309C8">
        <w:tc>
          <w:tcPr>
            <w:tcW w:w="3115"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 xml:space="preserve">Доля детей с ОВЗ, обучающихся по дополнительным </w:t>
            </w:r>
            <w:r w:rsidRPr="00B41984">
              <w:rPr>
                <w:sz w:val="28"/>
                <w:szCs w:val="28"/>
              </w:rPr>
              <w:lastRenderedPageBreak/>
              <w:t>общеобразовательным программам, в т.ч. с использованием дистанционных технологий</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lastRenderedPageBreak/>
              <w:t>34 %</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46 %</w:t>
            </w:r>
          </w:p>
        </w:tc>
      </w:tr>
      <w:tr w:rsidR="00B41984" w:rsidRPr="00B41984" w:rsidTr="007309C8">
        <w:tc>
          <w:tcPr>
            <w:tcW w:w="3115"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 xml:space="preserve">Наставничество </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10%</w:t>
            </w:r>
          </w:p>
        </w:tc>
      </w:tr>
      <w:tr w:rsidR="00B41984" w:rsidRPr="00B41984" w:rsidTr="007309C8">
        <w:tc>
          <w:tcPr>
            <w:tcW w:w="3115"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Создать и организовать деятельность школьных спортивных клубов</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1 школьный спортивный клуб – МОУ «Школа № 1 им. адмирала А.М. Калинина»</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В каждой ОО будет создан школьный спортивный клуб</w:t>
            </w:r>
          </w:p>
        </w:tc>
      </w:tr>
      <w:tr w:rsidR="00B41984" w:rsidRPr="00B41984" w:rsidTr="007309C8">
        <w:tc>
          <w:tcPr>
            <w:tcW w:w="3115"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Число участников открытых онлайн-уроков, реализуемых с учетом открытых уроков «Проектория»</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Обучающиеся МОУ «Устье-Угольская школа»</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Все обучающиеся с 7 по 11 класс</w:t>
            </w:r>
          </w:p>
        </w:tc>
      </w:tr>
      <w:tr w:rsidR="00B41984" w:rsidRPr="00B41984" w:rsidTr="007309C8">
        <w:tc>
          <w:tcPr>
            <w:tcW w:w="3115"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Число детей, получивших рекомендации по построению индивидуального учебного плана по итогам участия в проекте «Билет в будущее»</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 xml:space="preserve">Обучающиеся </w:t>
            </w:r>
          </w:p>
        </w:tc>
      </w:tr>
      <w:tr w:rsidR="00B41984" w:rsidTr="007309C8">
        <w:tc>
          <w:tcPr>
            <w:tcW w:w="3115" w:type="dxa"/>
          </w:tcPr>
          <w:p w:rsidR="00B41984" w:rsidRPr="00B41984" w:rsidRDefault="00B41984" w:rsidP="007309C8">
            <w:pPr>
              <w:pStyle w:val="13"/>
              <w:shd w:val="clear" w:color="auto" w:fill="auto"/>
              <w:spacing w:after="0" w:line="322" w:lineRule="exact"/>
              <w:ind w:firstLine="0"/>
              <w:jc w:val="both"/>
              <w:rPr>
                <w:sz w:val="28"/>
                <w:szCs w:val="28"/>
              </w:rPr>
            </w:pPr>
            <w:r w:rsidRPr="00B41984">
              <w:rPr>
                <w:sz w:val="28"/>
                <w:szCs w:val="28"/>
              </w:rPr>
              <w:t>ПФДО</w:t>
            </w:r>
          </w:p>
        </w:tc>
        <w:tc>
          <w:tcPr>
            <w:tcW w:w="3115" w:type="dxa"/>
          </w:tcPr>
          <w:p w:rsidR="00B41984" w:rsidRPr="00B41984" w:rsidRDefault="00B41984" w:rsidP="007309C8">
            <w:pPr>
              <w:pStyle w:val="13"/>
              <w:shd w:val="clear" w:color="auto" w:fill="auto"/>
              <w:spacing w:after="0" w:line="322" w:lineRule="exact"/>
              <w:ind w:firstLine="0"/>
              <w:rPr>
                <w:sz w:val="28"/>
                <w:szCs w:val="28"/>
              </w:rPr>
            </w:pPr>
            <w:r w:rsidRPr="00B41984">
              <w:rPr>
                <w:sz w:val="28"/>
                <w:szCs w:val="28"/>
              </w:rPr>
              <w:t>20%</w:t>
            </w:r>
          </w:p>
        </w:tc>
        <w:tc>
          <w:tcPr>
            <w:tcW w:w="3115" w:type="dxa"/>
          </w:tcPr>
          <w:p w:rsidR="00B41984" w:rsidRPr="007A4A1A" w:rsidRDefault="00B41984" w:rsidP="007309C8">
            <w:pPr>
              <w:pStyle w:val="13"/>
              <w:shd w:val="clear" w:color="auto" w:fill="auto"/>
              <w:spacing w:after="0" w:line="322" w:lineRule="exact"/>
              <w:ind w:firstLine="0"/>
              <w:rPr>
                <w:sz w:val="28"/>
                <w:szCs w:val="28"/>
              </w:rPr>
            </w:pPr>
            <w:r w:rsidRPr="00B41984">
              <w:rPr>
                <w:sz w:val="28"/>
                <w:szCs w:val="28"/>
              </w:rPr>
              <w:t>25%</w:t>
            </w:r>
          </w:p>
        </w:tc>
      </w:tr>
    </w:tbl>
    <w:p w:rsidR="00B41984" w:rsidRPr="00C448AF" w:rsidRDefault="00B41984" w:rsidP="00285421">
      <w:pPr>
        <w:spacing w:after="0"/>
        <w:ind w:firstLine="708"/>
        <w:jc w:val="center"/>
        <w:rPr>
          <w:rFonts w:ascii="Times New Roman" w:hAnsi="Times New Roman" w:cs="Times New Roman"/>
          <w:b/>
          <w:sz w:val="28"/>
          <w:szCs w:val="28"/>
          <w:highlight w:val="yellow"/>
          <w:shd w:val="clear" w:color="auto" w:fill="FFFFFF"/>
        </w:rPr>
      </w:pPr>
    </w:p>
    <w:p w:rsidR="00C24D22" w:rsidRPr="00C448AF" w:rsidRDefault="00C24D22" w:rsidP="00C24D22">
      <w:pPr>
        <w:spacing w:after="0"/>
        <w:ind w:firstLine="708"/>
        <w:jc w:val="center"/>
        <w:rPr>
          <w:rFonts w:ascii="Times New Roman" w:hAnsi="Times New Roman" w:cs="Times New Roman"/>
          <w:b/>
          <w:sz w:val="28"/>
          <w:szCs w:val="28"/>
          <w:highlight w:val="yellow"/>
          <w:shd w:val="clear" w:color="auto" w:fill="FFFFFF"/>
        </w:rPr>
      </w:pPr>
    </w:p>
    <w:p w:rsidR="002353C8" w:rsidRDefault="00F500E4" w:rsidP="00C24D22">
      <w:pPr>
        <w:pStyle w:val="13"/>
        <w:spacing w:after="0" w:line="322" w:lineRule="exact"/>
        <w:ind w:firstLine="709"/>
        <w:jc w:val="both"/>
        <w:rPr>
          <w:b/>
          <w:sz w:val="28"/>
          <w:szCs w:val="28"/>
        </w:rPr>
      </w:pPr>
      <w:r>
        <w:rPr>
          <w:b/>
          <w:sz w:val="28"/>
          <w:szCs w:val="28"/>
        </w:rPr>
        <w:t>20. Участие в ф</w:t>
      </w:r>
      <w:r w:rsidR="00F43ABE">
        <w:rPr>
          <w:b/>
          <w:sz w:val="28"/>
          <w:szCs w:val="28"/>
        </w:rPr>
        <w:t>едеральных и региональных проектах</w:t>
      </w:r>
    </w:p>
    <w:p w:rsidR="00F43ABE" w:rsidRDefault="00F43ABE" w:rsidP="00F43ABE">
      <w:pPr>
        <w:pStyle w:val="13"/>
        <w:spacing w:after="0" w:line="322" w:lineRule="exact"/>
        <w:ind w:firstLine="0"/>
        <w:jc w:val="both"/>
        <w:rPr>
          <w:b/>
          <w:sz w:val="28"/>
          <w:szCs w:val="28"/>
        </w:rPr>
      </w:pPr>
    </w:p>
    <w:p w:rsidR="00F43ABE" w:rsidRPr="00F500E4" w:rsidRDefault="00F43ABE" w:rsidP="00F43ABE">
      <w:pPr>
        <w:pStyle w:val="13"/>
        <w:spacing w:after="0" w:line="322" w:lineRule="exact"/>
        <w:ind w:firstLine="0"/>
        <w:jc w:val="both"/>
        <w:rPr>
          <w:sz w:val="28"/>
          <w:szCs w:val="28"/>
        </w:rPr>
      </w:pPr>
      <w:r w:rsidRPr="00F500E4">
        <w:rPr>
          <w:sz w:val="28"/>
          <w:szCs w:val="28"/>
        </w:rPr>
        <w:t>В 2020 году образовательные организации Шекснинского муниципального района вошли в реализацию Федеральных проектов:</w:t>
      </w:r>
    </w:p>
    <w:p w:rsidR="00F43ABE" w:rsidRPr="00F500E4" w:rsidRDefault="00F43ABE" w:rsidP="00F43ABE">
      <w:pPr>
        <w:pStyle w:val="13"/>
        <w:spacing w:after="0" w:line="322" w:lineRule="exact"/>
        <w:ind w:firstLine="0"/>
        <w:jc w:val="both"/>
        <w:rPr>
          <w:sz w:val="28"/>
          <w:szCs w:val="28"/>
        </w:rPr>
      </w:pPr>
      <w:r w:rsidRPr="00F500E4">
        <w:rPr>
          <w:sz w:val="28"/>
          <w:szCs w:val="28"/>
        </w:rPr>
        <w:t>- Цифровая образовательная среда (МОУ «Школа №1 им.адмирала А.М.Калинина» (сумма финансирования – 2 359 867 рублей), приобретено компьютерное оборудование;</w:t>
      </w:r>
    </w:p>
    <w:p w:rsidR="00F43ABE" w:rsidRPr="00F500E4" w:rsidRDefault="00F43ABE" w:rsidP="00F43ABE">
      <w:pPr>
        <w:pStyle w:val="13"/>
        <w:spacing w:after="0" w:line="322" w:lineRule="exact"/>
        <w:ind w:firstLine="0"/>
        <w:jc w:val="both"/>
        <w:rPr>
          <w:sz w:val="28"/>
          <w:szCs w:val="28"/>
        </w:rPr>
      </w:pPr>
      <w:r w:rsidRPr="00F500E4">
        <w:rPr>
          <w:sz w:val="28"/>
          <w:szCs w:val="28"/>
        </w:rPr>
        <w:t>- Точки Роста (МОУ «Устье-Угольская школа», МОУ «Нифантовская школа» и МОУ «Школа №1 им.адмирала А.М.Калинина»), сумма финансирования – 3 351 436 рублей, приобретено оборудование и мебель для кабинетов цифрового и гуманитарного профилей, кабинетов проектной деятел</w:t>
      </w:r>
      <w:r w:rsidR="00F500E4" w:rsidRPr="00F500E4">
        <w:rPr>
          <w:sz w:val="28"/>
          <w:szCs w:val="28"/>
        </w:rPr>
        <w:t>ь</w:t>
      </w:r>
      <w:r w:rsidRPr="00F500E4">
        <w:rPr>
          <w:sz w:val="28"/>
          <w:szCs w:val="28"/>
        </w:rPr>
        <w:t>ности</w:t>
      </w:r>
      <w:r w:rsidR="00F500E4" w:rsidRPr="00F500E4">
        <w:rPr>
          <w:sz w:val="28"/>
          <w:szCs w:val="28"/>
        </w:rPr>
        <w:t>.</w:t>
      </w:r>
    </w:p>
    <w:p w:rsidR="00994796" w:rsidRDefault="00994796" w:rsidP="004A3592">
      <w:pPr>
        <w:pStyle w:val="13"/>
        <w:spacing w:line="322" w:lineRule="exact"/>
        <w:ind w:firstLine="0"/>
        <w:rPr>
          <w:rFonts w:cs="Times New Roman"/>
          <w:b/>
          <w:sz w:val="28"/>
          <w:szCs w:val="28"/>
        </w:rPr>
      </w:pPr>
      <w:r w:rsidRPr="00BE04D2">
        <w:tab/>
      </w:r>
    </w:p>
    <w:p w:rsidR="00BB0F80" w:rsidRPr="003D264C" w:rsidRDefault="009E10B6" w:rsidP="00BB0F80">
      <w:pPr>
        <w:spacing w:after="0"/>
        <w:ind w:firstLine="708"/>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21</w:t>
      </w:r>
      <w:r w:rsidR="00BB0F80">
        <w:rPr>
          <w:rFonts w:ascii="Times New Roman" w:hAnsi="Times New Roman" w:cs="Times New Roman"/>
          <w:b/>
          <w:sz w:val="28"/>
          <w:szCs w:val="28"/>
          <w:shd w:val="clear" w:color="auto" w:fill="FFFFFF"/>
        </w:rPr>
        <w:t xml:space="preserve">. </w:t>
      </w:r>
      <w:r w:rsidR="00BB0F80" w:rsidRPr="003D264C">
        <w:rPr>
          <w:rFonts w:ascii="Times New Roman" w:hAnsi="Times New Roman" w:cs="Times New Roman"/>
          <w:b/>
          <w:sz w:val="28"/>
          <w:szCs w:val="28"/>
          <w:shd w:val="clear" w:color="auto" w:fill="FFFFFF"/>
        </w:rPr>
        <w:t>Комплексная безопасность образовательных организаций Шекснинского муниципального района</w:t>
      </w:r>
    </w:p>
    <w:p w:rsidR="00BB0F80" w:rsidRDefault="00BB0F80" w:rsidP="00BB0F80">
      <w:pPr>
        <w:pStyle w:val="13"/>
        <w:spacing w:line="322" w:lineRule="exact"/>
        <w:jc w:val="both"/>
        <w:rPr>
          <w:rFonts w:cs="Times New Roman"/>
          <w:sz w:val="28"/>
          <w:szCs w:val="28"/>
        </w:rPr>
      </w:pPr>
      <w:r>
        <w:rPr>
          <w:rFonts w:cs="Times New Roman"/>
          <w:sz w:val="28"/>
          <w:szCs w:val="28"/>
        </w:rPr>
        <w:t xml:space="preserve">                  Комплексная безопасность образовательных организаций Шекснинского муниципального района – одно из приоритетных направлений в работе.</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lastRenderedPageBreak/>
        <w:t>1. Разработаны планы эвакуации работников, обучающихся и иных лиц, находящихся на объекте (территории), в случае получения информации об угрозе совершения или о совершении террористического акта.</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2. Назначены должностные лица, ответственные за проведение мероприятий по обеспечению антитеррористической защищенности объектов (территорий) и организацию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3. Обеспечены пропускные режимы и осуществлен контроль за их функционированием.</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4. Проведены с работниками объектов (территорий) инструктажи и практические занятия по действиям при обнаружении на объектах (территориях) посторонних лиц и подозрительных предметов, а также при угрозе совершения террористического акта.</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5. Оснащены объекты (территории) инженерно-техническими средствами и поддерживаются в исправном состоянии, оснащены бесперебойной и устойчивой связью: КТС (все объекты), металлодетекторы (2 объекта 1 категории).</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6. Осуществляются периодические обходы и осмотры объектов (территорий), их помещений, систем подземных коммуникаций, стоянок транспорта, а также периодическая проверка складских помещений.</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7. Проводятся учения и тренировки по реализации планов обеспечения антитеррористической защищенности объектов (территорий).</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8. Исключено бесконтрольное пребывания на объекте (территории) посторонних лиц и нахождения транспортных средств, в том числе в непосредственной близости от объекта (территории).</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9. Осуществлены мероприятия информационной безопасности, обеспечивающих защиту от несанкционированного доступа к информационным ресурсам объектов (территорий).</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10. Организовано взаимодействие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 xml:space="preserve">11. Размещены на объектах (территориях) наглядные пособия, содержащие информацию о порядке действий работников, обучающихся и иных лиц, находящихся на объекте (территории), при обнаружении подозрительных лиц или предметов на объектах (территориях), поступлении информации об угрозе совершения или о совершении террористических актов на объектах (территориях), а также схемы  эвакуации при возникновении чрезвычайных ситуаций, номера телефонов аварийно-спасательных служб, территориальных органов безопасности, территориальных органов </w:t>
      </w:r>
      <w:r w:rsidRPr="00304B42">
        <w:rPr>
          <w:rFonts w:cs="Times New Roman"/>
          <w:sz w:val="28"/>
          <w:szCs w:val="28"/>
        </w:rPr>
        <w:lastRenderedPageBreak/>
        <w:t>Министерства внутренних дел Российской Федерации и территориальных органов Федеральной службы войск национальной гвардии РФ.</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12. Объекты оборудованы охранной сигнализацией (7 объектов).</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13. Имеют ограждение по периметру территорий (все объекты).</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14. Оборудованы системами видео наблюдений (19 объектов).</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15. На объектах 1 категории утверждены положения об особом доступе и пропускном режиме в здание (2 объекта).</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 xml:space="preserve">16. Разработаны, согласованы и подписаны планы взаимодействия учреждений сферы образования с Управлением Федеральной службы безопасности России по Вологодской области, Шекснинского филиала ФГКУ УВО ВНГ России по Вологодской области и ОМВД России по Шекснинскому району (35 объектов). </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Управлением образования совместно с администрациями образовательных организаций проводится работа по:</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 реализации мер по формированию у обучающихся Шекснинского муниципального района антитеррористического сознания;</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2. разработаны и реализуются правила Интернет-безопасности, с участием заинтересованных лиц: директора, классных руководителей, преподавателей информационных технологий, учащихся и их родителей</w:t>
      </w:r>
      <w:r>
        <w:rPr>
          <w:rFonts w:cs="Times New Roman"/>
          <w:sz w:val="28"/>
          <w:szCs w:val="28"/>
        </w:rPr>
        <w:t>.</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На родительских собраниях систематически освещаются темы по оснащению домашних компьютеров инструментами для организации контроля доступа детей в информационно-телекоммуникационную сеть «Интернет», рассчитанными на домашних пользователей, с целью блокирования нежелательного контента, вредоносных сайтов, а также прокси-серверов и сайтов анонимайзеры, через которые возможно обойти подобную блокировку.</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В фойе зданий образовательных организаций размещены стенды, содержащие информацию о необходимости соблюдения правил интернет-безопасности.</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Учащиеся образовательных организаций района принимают участие в просмотре документальных и художественных фильмов антитеррористической и антиэкстремистской направленности, организованной в системе кинопроката в РДК.</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В целях поддержания национальных и религиозных традиций населения РФ в образовательных организациях района проводятся культурно-просветительские мероприятия различных форм, мероприятия, направленные на духовное и патриотическое воспитание школьников.</w:t>
      </w:r>
    </w:p>
    <w:p w:rsidR="00BB0F80" w:rsidRDefault="00BB0F80" w:rsidP="00BB0F80">
      <w:pPr>
        <w:pStyle w:val="13"/>
        <w:spacing w:line="322" w:lineRule="exact"/>
        <w:ind w:firstLine="709"/>
        <w:jc w:val="both"/>
        <w:rPr>
          <w:rFonts w:cs="Times New Roman"/>
          <w:sz w:val="28"/>
          <w:szCs w:val="28"/>
        </w:rPr>
      </w:pPr>
      <w:r w:rsidRPr="00304B42">
        <w:rPr>
          <w:rFonts w:cs="Times New Roman"/>
          <w:sz w:val="28"/>
          <w:szCs w:val="28"/>
        </w:rPr>
        <w:t>В образовательных организациях района в течение всего отчетного периода перед каждым массовым мероприятием проводились инструктажи по соблюдению мер безопасности и правилам поведения в случае возникновения террористической угрозы. Охрана правопорядка осуществлялась с привлечением сотрудников МВД и МЧС района.</w:t>
      </w:r>
    </w:p>
    <w:p w:rsidR="00B632DB" w:rsidRDefault="00B632DB" w:rsidP="00BB0F80">
      <w:pPr>
        <w:pStyle w:val="13"/>
        <w:spacing w:line="322" w:lineRule="exact"/>
        <w:ind w:firstLine="709"/>
        <w:jc w:val="both"/>
        <w:rPr>
          <w:rFonts w:cs="Times New Roman"/>
          <w:sz w:val="28"/>
          <w:szCs w:val="28"/>
        </w:rPr>
      </w:pPr>
    </w:p>
    <w:p w:rsidR="00B632DB" w:rsidRDefault="00B632DB" w:rsidP="00B632DB">
      <w:pPr>
        <w:pStyle w:val="13"/>
        <w:spacing w:line="322" w:lineRule="exact"/>
        <w:ind w:firstLine="0"/>
        <w:jc w:val="both"/>
        <w:rPr>
          <w:rFonts w:cs="Times New Roman"/>
          <w:sz w:val="28"/>
          <w:szCs w:val="28"/>
        </w:rPr>
      </w:pPr>
    </w:p>
    <w:p w:rsidR="00B632DB" w:rsidRDefault="00B632DB" w:rsidP="00B632DB">
      <w:pPr>
        <w:pStyle w:val="13"/>
        <w:spacing w:line="322" w:lineRule="exact"/>
        <w:ind w:firstLine="0"/>
        <w:jc w:val="both"/>
        <w:rPr>
          <w:rFonts w:cs="Times New Roman"/>
          <w:sz w:val="28"/>
          <w:szCs w:val="28"/>
        </w:rPr>
      </w:pPr>
    </w:p>
    <w:p w:rsidR="002302C6" w:rsidRPr="00B41984" w:rsidRDefault="00B632DB" w:rsidP="002302C6">
      <w:pPr>
        <w:pStyle w:val="13"/>
        <w:shd w:val="clear" w:color="auto" w:fill="auto"/>
        <w:spacing w:after="0" w:line="322" w:lineRule="exact"/>
        <w:ind w:firstLine="709"/>
        <w:jc w:val="both"/>
        <w:rPr>
          <w:b/>
          <w:sz w:val="28"/>
          <w:szCs w:val="28"/>
        </w:rPr>
      </w:pPr>
      <w:r w:rsidRPr="00B41984">
        <w:rPr>
          <w:b/>
          <w:sz w:val="28"/>
          <w:szCs w:val="28"/>
        </w:rPr>
        <w:t>23</w:t>
      </w:r>
      <w:r w:rsidR="002302C6" w:rsidRPr="00B41984">
        <w:rPr>
          <w:b/>
          <w:sz w:val="28"/>
          <w:szCs w:val="28"/>
        </w:rPr>
        <w:t xml:space="preserve">. Ремонтные работы </w:t>
      </w:r>
    </w:p>
    <w:p w:rsidR="00B41984" w:rsidRPr="00B41984" w:rsidRDefault="00B41984" w:rsidP="002302C6">
      <w:pPr>
        <w:pStyle w:val="13"/>
        <w:shd w:val="clear" w:color="auto" w:fill="auto"/>
        <w:spacing w:after="0" w:line="322" w:lineRule="exact"/>
        <w:ind w:firstLine="709"/>
        <w:jc w:val="both"/>
        <w:rPr>
          <w:b/>
          <w:sz w:val="28"/>
          <w:szCs w:val="28"/>
        </w:rPr>
      </w:pPr>
    </w:p>
    <w:p w:rsidR="00B41984" w:rsidRPr="00B41984" w:rsidRDefault="00B41984" w:rsidP="00B41984">
      <w:pPr>
        <w:pStyle w:val="13"/>
        <w:shd w:val="clear" w:color="auto" w:fill="auto"/>
        <w:spacing w:after="0" w:line="322" w:lineRule="exact"/>
        <w:ind w:firstLine="0"/>
        <w:jc w:val="both"/>
        <w:rPr>
          <w:b/>
          <w:sz w:val="28"/>
          <w:szCs w:val="28"/>
        </w:rPr>
      </w:pPr>
      <w:r w:rsidRPr="00B41984">
        <w:rPr>
          <w:b/>
          <w:sz w:val="28"/>
          <w:szCs w:val="28"/>
        </w:rPr>
        <w:t>2019 год</w:t>
      </w:r>
    </w:p>
    <w:p w:rsidR="002302C6" w:rsidRPr="00B41984" w:rsidRDefault="002302C6" w:rsidP="002302C6">
      <w:pPr>
        <w:pStyle w:val="13"/>
        <w:shd w:val="clear" w:color="auto" w:fill="auto"/>
        <w:spacing w:after="0" w:line="322" w:lineRule="exact"/>
        <w:ind w:firstLine="709"/>
        <w:jc w:val="both"/>
        <w:rPr>
          <w:sz w:val="28"/>
          <w:szCs w:val="28"/>
        </w:rPr>
      </w:pPr>
    </w:p>
    <w:p w:rsidR="002302C6" w:rsidRPr="00B41984" w:rsidRDefault="00655C1F" w:rsidP="002302C6">
      <w:pPr>
        <w:rPr>
          <w:rFonts w:ascii="Times New Roman" w:hAnsi="Times New Roman" w:cs="Times New Roman"/>
          <w:sz w:val="28"/>
          <w:szCs w:val="28"/>
        </w:rPr>
      </w:pPr>
      <w:r w:rsidRPr="00B41984">
        <w:rPr>
          <w:rFonts w:ascii="Times New Roman" w:hAnsi="Times New Roman" w:cs="Times New Roman"/>
          <w:sz w:val="28"/>
          <w:szCs w:val="28"/>
        </w:rPr>
        <w:t>МОУ «Школа №1 им.адмирала А.М.Калинина»</w:t>
      </w:r>
      <w:r w:rsidR="00964040" w:rsidRPr="00B41984">
        <w:rPr>
          <w:rFonts w:ascii="Times New Roman" w:hAnsi="Times New Roman" w:cs="Times New Roman"/>
          <w:sz w:val="28"/>
          <w:szCs w:val="28"/>
        </w:rPr>
        <w:t xml:space="preserve">: </w:t>
      </w:r>
      <w:r w:rsidRPr="00B41984">
        <w:rPr>
          <w:rFonts w:ascii="Times New Roman" w:hAnsi="Times New Roman" w:cs="Times New Roman"/>
          <w:sz w:val="28"/>
          <w:szCs w:val="28"/>
        </w:rPr>
        <w:t xml:space="preserve"> ремонт кровли - 5 540 524 рублей; замена зенитных фонарей - 2 436 074,46 рублей;</w:t>
      </w:r>
    </w:p>
    <w:p w:rsidR="00655C1F" w:rsidRPr="00B41984" w:rsidRDefault="00655C1F" w:rsidP="002302C6">
      <w:pPr>
        <w:rPr>
          <w:rFonts w:ascii="Times New Roman" w:hAnsi="Times New Roman" w:cs="Times New Roman"/>
          <w:sz w:val="28"/>
          <w:szCs w:val="28"/>
        </w:rPr>
      </w:pPr>
      <w:r w:rsidRPr="00B41984">
        <w:rPr>
          <w:rFonts w:ascii="Times New Roman" w:hAnsi="Times New Roman" w:cs="Times New Roman"/>
          <w:sz w:val="28"/>
          <w:szCs w:val="28"/>
        </w:rPr>
        <w:t>МДОУ «Центр развития ре</w:t>
      </w:r>
      <w:r w:rsidR="00964040" w:rsidRPr="00B41984">
        <w:rPr>
          <w:rFonts w:ascii="Times New Roman" w:hAnsi="Times New Roman" w:cs="Times New Roman"/>
          <w:sz w:val="28"/>
          <w:szCs w:val="28"/>
        </w:rPr>
        <w:t>бенка – детский сад «Гусельки»: ремонт кровли – 3004576,49 рублей; ремонт окон – 786952,51 рублей;</w:t>
      </w:r>
      <w:r w:rsidRPr="00B41984">
        <w:rPr>
          <w:rFonts w:ascii="Times New Roman" w:hAnsi="Times New Roman" w:cs="Times New Roman"/>
          <w:sz w:val="28"/>
          <w:szCs w:val="28"/>
        </w:rPr>
        <w:t xml:space="preserve"> </w:t>
      </w:r>
    </w:p>
    <w:p w:rsidR="00655C1F" w:rsidRPr="00B41984" w:rsidRDefault="00655C1F" w:rsidP="002302C6">
      <w:pPr>
        <w:rPr>
          <w:rFonts w:ascii="Times New Roman" w:hAnsi="Times New Roman" w:cs="Times New Roman"/>
          <w:sz w:val="28"/>
          <w:szCs w:val="28"/>
        </w:rPr>
      </w:pPr>
      <w:r w:rsidRPr="00B41984">
        <w:rPr>
          <w:rFonts w:ascii="Times New Roman" w:hAnsi="Times New Roman" w:cs="Times New Roman"/>
          <w:sz w:val="28"/>
          <w:szCs w:val="28"/>
        </w:rPr>
        <w:t>М</w:t>
      </w:r>
      <w:r w:rsidR="00964040" w:rsidRPr="00B41984">
        <w:rPr>
          <w:rFonts w:ascii="Times New Roman" w:hAnsi="Times New Roman" w:cs="Times New Roman"/>
          <w:sz w:val="28"/>
          <w:szCs w:val="28"/>
        </w:rPr>
        <w:t xml:space="preserve">ДОУ «Детский сад «Кораблик»: ремонт кровли </w:t>
      </w:r>
      <w:r w:rsidR="00260E56" w:rsidRPr="00B41984">
        <w:rPr>
          <w:rFonts w:ascii="Times New Roman" w:hAnsi="Times New Roman" w:cs="Times New Roman"/>
          <w:sz w:val="28"/>
          <w:szCs w:val="28"/>
        </w:rPr>
        <w:t>–</w:t>
      </w:r>
      <w:r w:rsidR="00964040" w:rsidRPr="00B41984">
        <w:rPr>
          <w:rFonts w:ascii="Times New Roman" w:hAnsi="Times New Roman" w:cs="Times New Roman"/>
          <w:sz w:val="28"/>
          <w:szCs w:val="28"/>
        </w:rPr>
        <w:t xml:space="preserve"> 3666655</w:t>
      </w:r>
      <w:r w:rsidR="005E2428" w:rsidRPr="00B41984">
        <w:rPr>
          <w:rFonts w:ascii="Times New Roman" w:hAnsi="Times New Roman" w:cs="Times New Roman"/>
          <w:sz w:val="28"/>
          <w:szCs w:val="28"/>
        </w:rPr>
        <w:t>,14 рублей, ремонт цоколя – 2616229,24 рублей.</w:t>
      </w:r>
    </w:p>
    <w:p w:rsidR="002302C6" w:rsidRPr="00B41984" w:rsidRDefault="00407991" w:rsidP="00407991">
      <w:pPr>
        <w:rPr>
          <w:sz w:val="28"/>
          <w:szCs w:val="28"/>
        </w:rPr>
      </w:pPr>
      <w:r w:rsidRPr="00B41984">
        <w:rPr>
          <w:rFonts w:ascii="Times New Roman" w:hAnsi="Times New Roman" w:cs="Times New Roman"/>
          <w:sz w:val="28"/>
          <w:szCs w:val="28"/>
        </w:rPr>
        <w:t xml:space="preserve">Всего работ  выполнено на сумму   </w:t>
      </w:r>
      <w:r w:rsidRPr="00B41984">
        <w:rPr>
          <w:rFonts w:ascii="Times New Roman" w:hAnsi="Times New Roman" w:cs="Times New Roman"/>
          <w:b/>
          <w:sz w:val="28"/>
          <w:szCs w:val="28"/>
        </w:rPr>
        <w:t>18 051 010</w:t>
      </w:r>
      <w:r w:rsidRPr="00B41984">
        <w:rPr>
          <w:rFonts w:ascii="Times New Roman" w:hAnsi="Times New Roman" w:cs="Times New Roman"/>
          <w:sz w:val="28"/>
          <w:szCs w:val="28"/>
        </w:rPr>
        <w:t xml:space="preserve"> рублей</w:t>
      </w:r>
      <w:r w:rsidRPr="00B41984">
        <w:rPr>
          <w:sz w:val="28"/>
          <w:szCs w:val="28"/>
        </w:rPr>
        <w:t>.</w:t>
      </w:r>
    </w:p>
    <w:p w:rsidR="00BB0F80" w:rsidRDefault="00B41984" w:rsidP="00BB0F80">
      <w:pPr>
        <w:pStyle w:val="13"/>
        <w:spacing w:line="322" w:lineRule="exact"/>
        <w:ind w:firstLine="0"/>
        <w:rPr>
          <w:rFonts w:cs="Times New Roman"/>
          <w:b/>
          <w:sz w:val="28"/>
          <w:szCs w:val="28"/>
        </w:rPr>
      </w:pPr>
      <w:r>
        <w:rPr>
          <w:rFonts w:cs="Times New Roman"/>
          <w:b/>
          <w:sz w:val="28"/>
          <w:szCs w:val="28"/>
        </w:rPr>
        <w:t>2020 год (на 19.08.2020)</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sz w:val="28"/>
          <w:szCs w:val="28"/>
        </w:rPr>
        <w:t>В рамках государственной программы «Обеспечение населения Вологодской области доступным жильем и формирование комфортной среды проживания на 2014-2020 годы» ведутся  работы в следующих образовательных организациях:</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b/>
          <w:sz w:val="28"/>
          <w:szCs w:val="28"/>
        </w:rPr>
        <w:t xml:space="preserve"> МОУ «Школа №1 имени адмирала А.М.Калинина»</w:t>
      </w:r>
      <w:r w:rsidRPr="00B41984">
        <w:rPr>
          <w:rFonts w:ascii="Times New Roman" w:hAnsi="Times New Roman" w:cs="Times New Roman"/>
          <w:sz w:val="28"/>
          <w:szCs w:val="28"/>
        </w:rPr>
        <w:t xml:space="preserve"> - ведутся  работы по капитальному ремонту фасада здания , контракт заключен 25 июня 2020 г. на сумму 11120 409,60 рублей  с ООО «Стройгруппа», срок окончания работ 31.08.2020 .  Объем выполненных работ составляет 35%.  Направлено письмо 23.07.2020 года Губернатору области   с просьбой использовать сэкономленные средства в сумме 1279590,40 рублей (местный бюджет-51183,62 руб., областной бюджет составляет 1288406,78 руб.) на ремонт полов и замену колпаков зенитных фонарей в количестве 15 шт.</w:t>
      </w:r>
    </w:p>
    <w:p w:rsidR="00B41984" w:rsidRPr="00B41984" w:rsidRDefault="00B41984" w:rsidP="00B41984">
      <w:pPr>
        <w:tabs>
          <w:tab w:val="left" w:pos="4229"/>
        </w:tabs>
        <w:autoSpaceDE w:val="0"/>
        <w:autoSpaceDN w:val="0"/>
        <w:adjustRightInd w:val="0"/>
        <w:spacing w:line="276" w:lineRule="auto"/>
        <w:jc w:val="both"/>
        <w:rPr>
          <w:rFonts w:ascii="Times New Roman" w:hAnsi="Times New Roman" w:cs="Times New Roman"/>
          <w:sz w:val="28"/>
          <w:szCs w:val="28"/>
        </w:rPr>
      </w:pPr>
      <w:r w:rsidRPr="00B41984">
        <w:rPr>
          <w:rFonts w:ascii="Times New Roman" w:hAnsi="Times New Roman" w:cs="Times New Roman"/>
          <w:b/>
          <w:sz w:val="28"/>
          <w:szCs w:val="28"/>
        </w:rPr>
        <w:t xml:space="preserve">МДОУ «Центр развития ребенка - детский сад «Гусельки» (здание по ул. Садовая,16) </w:t>
      </w:r>
      <w:r w:rsidRPr="00B41984">
        <w:rPr>
          <w:rFonts w:ascii="Times New Roman" w:hAnsi="Times New Roman" w:cs="Times New Roman"/>
          <w:sz w:val="28"/>
          <w:szCs w:val="28"/>
        </w:rPr>
        <w:t xml:space="preserve"> выполнение работ в рамках капитального ремонта полов, крылец, отмостки, цоколя  здания – контракт заключен 19.03.2020 на сумму 1690 001, 12 рублей с  ООО «ВЕРАЛ», срок исполнения- 16.07.2020. В настоящее время работы выполнены на 95 %.  Ввиду ограничительных мероприятий, связанных с распространением коронавирусной инфекции, подрядчик не смог выполнить работы в сроки, определенные контрактом.  Планируемая дата окончания ремонтных работ – 17.08.2020. А также состоялись торги    на  выполнение работ в рамках капитального ремонта по замене системы освещения, электропроводки и электрооборудования в здании     </w:t>
      </w:r>
      <w:r w:rsidRPr="00B41984">
        <w:rPr>
          <w:rFonts w:ascii="Times New Roman" w:hAnsi="Times New Roman" w:cs="Times New Roman"/>
          <w:sz w:val="28"/>
          <w:szCs w:val="28"/>
        </w:rPr>
        <w:lastRenderedPageBreak/>
        <w:t>на сумму 1 821624,18 рублей.  Победитель торгов  ООО  «Радемир». Контракта заключен  10.08. 2020 г., срок окончания работ – 31.08 2020 г. А также планируются работы по капитальному ремонту инженерных сетей подвального помещения  на сумму 933990 рублей (ПСД готова, получено положительное заключение), ремонт пищеблока на сумму 276100  руб. ПСД готова, проходит экспертизу.</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sz w:val="28"/>
          <w:szCs w:val="28"/>
        </w:rPr>
        <w:t xml:space="preserve"> </w:t>
      </w:r>
      <w:r w:rsidRPr="00B41984">
        <w:rPr>
          <w:rFonts w:ascii="Times New Roman" w:hAnsi="Times New Roman" w:cs="Times New Roman"/>
          <w:b/>
          <w:sz w:val="28"/>
          <w:szCs w:val="28"/>
        </w:rPr>
        <w:t xml:space="preserve">МДОУ «Центр развития ребенка - детский сад «Гусельки» (здание по ул. Гагарина ,д.1а)  - </w:t>
      </w:r>
      <w:r w:rsidRPr="00B41984">
        <w:rPr>
          <w:rFonts w:ascii="Times New Roman" w:hAnsi="Times New Roman" w:cs="Times New Roman"/>
          <w:sz w:val="28"/>
          <w:szCs w:val="28"/>
        </w:rPr>
        <w:t xml:space="preserve">состоялись торги на ремонт крыши на сумму 3654262,71 рублей победитель торгов ООО «Атлас», контракт заключен 10.08. 2020 г, завершение работ 31.09. 2020 г. На сэкономленные  средства планируются работы по ремонту полов в группе на сумму 296590 рублей (ПСД готова, проходит экспертизу)  и замену оконных блоков. </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b/>
          <w:sz w:val="28"/>
          <w:szCs w:val="28"/>
        </w:rPr>
        <w:t xml:space="preserve"> МОУ «Чаромская школа</w:t>
      </w:r>
      <w:r w:rsidRPr="00B41984">
        <w:rPr>
          <w:rFonts w:ascii="Times New Roman" w:hAnsi="Times New Roman" w:cs="Times New Roman"/>
          <w:sz w:val="28"/>
          <w:szCs w:val="28"/>
        </w:rPr>
        <w:t>» - капитальный ремонт отмостки , цоколя, крылец, входов  торги состоялись .Контракт заключен 05.08.2020 на сумму 1406351,38 рублей с ООО «МСТ» г.Вологда. Срок окончания работ 30.09.2020. В настоящее время объем выполненных работ составляет 50%.</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b/>
          <w:sz w:val="28"/>
          <w:szCs w:val="28"/>
        </w:rPr>
        <w:t>МОУ «Устье-Угольская школа»</w:t>
      </w:r>
      <w:r w:rsidRPr="00B41984">
        <w:rPr>
          <w:rFonts w:ascii="Times New Roman" w:hAnsi="Times New Roman" w:cs="Times New Roman"/>
          <w:sz w:val="28"/>
          <w:szCs w:val="28"/>
        </w:rPr>
        <w:t xml:space="preserve"> - ремонт спортзала  (капитальный ремонт кровли  на сумму 3000 000 рублей). В настоящее время  проектно-сметная документация готова, проходит госэкспертизу.</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b/>
          <w:sz w:val="28"/>
          <w:szCs w:val="28"/>
        </w:rPr>
        <w:t xml:space="preserve"> В рамках муниципальной программы «Энергоэффективность и развитие газификации на территории Шекснинского муниципального района на 2016-2020 годы»  в МОУ «Устье-Угольская школа»</w:t>
      </w:r>
      <w:r w:rsidRPr="00B41984">
        <w:rPr>
          <w:rFonts w:ascii="Times New Roman" w:hAnsi="Times New Roman" w:cs="Times New Roman"/>
          <w:sz w:val="28"/>
          <w:szCs w:val="28"/>
        </w:rPr>
        <w:t xml:space="preserve"> - капитальный ремонт наружных трубопроводов теплотрассы на сумму 873 700 рублей. В настоящее время заключен контракт от 16.07. 2020 г. на изготовление проектно-сметной документации с прохождением государственной экспертизы с ОО «АктивСервис», срок исполнения - 45 дней с момента подписания контракта.</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b/>
          <w:sz w:val="28"/>
          <w:szCs w:val="28"/>
        </w:rPr>
        <w:t>В рамках государственной программы Российской  Федерации «Доступная среда» в МДОУ «Детский сад «Светлячок»</w:t>
      </w:r>
      <w:r w:rsidRPr="00B41984">
        <w:rPr>
          <w:rFonts w:ascii="Times New Roman" w:hAnsi="Times New Roman" w:cs="Times New Roman"/>
          <w:sz w:val="28"/>
          <w:szCs w:val="28"/>
        </w:rPr>
        <w:t xml:space="preserve"> ведутся  работы по демонтажу и монтажу дверных блоков и установка специального оборудования в санитарной комнате. А также заключен контракт на установку пандуса от 27.07. 2020 г. на сумму 260 000 рублей с ООО  «Полигон. Срок окончания работ 31 .08. 2020 г. Сумма проекта составляет 400 тыс. рублей.</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b/>
          <w:sz w:val="28"/>
          <w:szCs w:val="28"/>
        </w:rPr>
        <w:t>За счет муниципального задания в МДОУ «Детский сад «Жар-птица»</w:t>
      </w:r>
      <w:r w:rsidRPr="00B41984">
        <w:rPr>
          <w:rFonts w:ascii="Times New Roman" w:hAnsi="Times New Roman" w:cs="Times New Roman"/>
          <w:sz w:val="28"/>
          <w:szCs w:val="28"/>
        </w:rPr>
        <w:t xml:space="preserve"> ведутся работы по капитальному ремонту прогулочных веранд,  ремонт крылец при входе. Сумма работ составляет 857 110,12 рублей. </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sz w:val="28"/>
          <w:szCs w:val="28"/>
        </w:rPr>
        <w:lastRenderedPageBreak/>
        <w:t xml:space="preserve"> </w:t>
      </w:r>
      <w:r w:rsidRPr="00B41984">
        <w:rPr>
          <w:rFonts w:ascii="Times New Roman" w:hAnsi="Times New Roman" w:cs="Times New Roman"/>
          <w:b/>
          <w:sz w:val="28"/>
          <w:szCs w:val="28"/>
        </w:rPr>
        <w:t>Ведутся работы по выполнению предписаний в образовательных учреждениях</w:t>
      </w:r>
      <w:r w:rsidRPr="00B41984">
        <w:rPr>
          <w:rFonts w:ascii="Times New Roman" w:hAnsi="Times New Roman" w:cs="Times New Roman"/>
          <w:sz w:val="28"/>
          <w:szCs w:val="28"/>
        </w:rPr>
        <w:t>:</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sz w:val="28"/>
          <w:szCs w:val="28"/>
        </w:rPr>
        <w:t xml:space="preserve">  - МОУ «Центр развития ребенка - детский сад «Гусельки» на сумму 116 тыс. руб.  (установка противопожарных дверей, замена перегородок  из негорючих материалов, закупка огнетушителей, демонтаж бойлера, замена порога на путях эвакуации);</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sz w:val="28"/>
          <w:szCs w:val="28"/>
        </w:rPr>
        <w:t>-  МОУ «Центр образования им. Н.К. Розова» на сумму 550 тыс. руб.(экспертиза зданий, ремонт пожарных лестниц, установка противопожарных дверей , перегородки, разборка деревянной веранды и устройство площадки, ремонт АПС, расчет пожарных рисков, переоборудование группой ячейки);</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sz w:val="28"/>
          <w:szCs w:val="28"/>
        </w:rPr>
        <w:t>- МДОУ «Детский сад «Сказка» на сумму 80 т.р. (замена линолеума, установка противопожарных дверей, ремонт стен и потолков в группах, приобретение производственных раковин);</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sz w:val="28"/>
          <w:szCs w:val="28"/>
        </w:rPr>
        <w:t xml:space="preserve">-  МОУ «Школа №1 им. адмирала А.М. Калинина» на сумму 294 т. р. (установка противопожарных дверей, ремонт медицинского кабинета, ремонт крылец, экспертиза здания, установка моечных ванн в пищеблоке, изготовление плана эвакуации); </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sz w:val="28"/>
          <w:szCs w:val="28"/>
        </w:rPr>
        <w:t xml:space="preserve">- МОУ «Устье-Угольская школа» на сумму 150 т.р. (оборудование санузлов кабинками, приобретение стульев в кабинет информатики, огнезащитная обработка чердачных деревянных перекрытий огнезащитная, установка дверей); </w:t>
      </w:r>
    </w:p>
    <w:p w:rsidR="00B41984" w:rsidRPr="00B41984" w:rsidRDefault="00B41984" w:rsidP="00B41984">
      <w:pPr>
        <w:spacing w:line="276" w:lineRule="auto"/>
        <w:jc w:val="both"/>
        <w:rPr>
          <w:rFonts w:ascii="Times New Roman" w:hAnsi="Times New Roman" w:cs="Times New Roman"/>
          <w:sz w:val="28"/>
          <w:szCs w:val="28"/>
        </w:rPr>
      </w:pPr>
      <w:r w:rsidRPr="00B41984">
        <w:rPr>
          <w:rFonts w:ascii="Times New Roman" w:hAnsi="Times New Roman" w:cs="Times New Roman"/>
          <w:sz w:val="28"/>
          <w:szCs w:val="28"/>
        </w:rPr>
        <w:t>- МОУ «Чебсарская школа» на сумму 90 т.р. (приобретение огнетушителей, установка огнезащитных дверей, ремонт пола в столовой, огнезащитная обработка чердачных деревянных перекрытий, косметический ремонт санитарных комнат).</w:t>
      </w:r>
    </w:p>
    <w:p w:rsidR="00B41984" w:rsidRPr="003D264C" w:rsidRDefault="00B41984" w:rsidP="00BB0F80">
      <w:pPr>
        <w:pStyle w:val="13"/>
        <w:spacing w:line="322" w:lineRule="exact"/>
        <w:ind w:firstLine="0"/>
        <w:rPr>
          <w:rFonts w:cs="Times New Roman"/>
          <w:b/>
          <w:sz w:val="28"/>
          <w:szCs w:val="28"/>
        </w:rPr>
      </w:pPr>
    </w:p>
    <w:p w:rsidR="00487388" w:rsidRPr="00B41984" w:rsidRDefault="001C3308" w:rsidP="00E9066C">
      <w:pPr>
        <w:pStyle w:val="13"/>
        <w:shd w:val="clear" w:color="auto" w:fill="auto"/>
        <w:spacing w:after="0" w:line="322" w:lineRule="exact"/>
        <w:ind w:firstLine="0"/>
        <w:rPr>
          <w:rFonts w:cs="Times New Roman"/>
          <w:b/>
          <w:sz w:val="28"/>
          <w:szCs w:val="28"/>
        </w:rPr>
      </w:pPr>
      <w:r>
        <w:rPr>
          <w:rFonts w:cs="Times New Roman"/>
          <w:b/>
          <w:sz w:val="28"/>
          <w:szCs w:val="28"/>
        </w:rPr>
        <w:t>24</w:t>
      </w:r>
      <w:r w:rsidR="00E9066C" w:rsidRPr="00B41984">
        <w:rPr>
          <w:rFonts w:cs="Times New Roman"/>
          <w:b/>
          <w:sz w:val="28"/>
          <w:szCs w:val="28"/>
        </w:rPr>
        <w:t>.</w:t>
      </w:r>
      <w:r w:rsidR="00156465" w:rsidRPr="00B41984">
        <w:rPr>
          <w:rFonts w:cs="Times New Roman"/>
          <w:b/>
          <w:sz w:val="28"/>
          <w:szCs w:val="28"/>
        </w:rPr>
        <w:t>Задачи системы образования Шекснинско</w:t>
      </w:r>
      <w:r w:rsidR="00B41984">
        <w:rPr>
          <w:rFonts w:cs="Times New Roman"/>
          <w:b/>
          <w:sz w:val="28"/>
          <w:szCs w:val="28"/>
        </w:rPr>
        <w:t>го муниципального района на 2020-2021</w:t>
      </w:r>
      <w:r w:rsidR="00156465" w:rsidRPr="00B41984">
        <w:rPr>
          <w:rFonts w:cs="Times New Roman"/>
          <w:b/>
          <w:sz w:val="28"/>
          <w:szCs w:val="28"/>
        </w:rPr>
        <w:t xml:space="preserve"> учебный год</w:t>
      </w:r>
    </w:p>
    <w:p w:rsidR="00156465" w:rsidRPr="00B41984" w:rsidRDefault="00156465" w:rsidP="00156465">
      <w:pPr>
        <w:pStyle w:val="13"/>
        <w:shd w:val="clear" w:color="auto" w:fill="auto"/>
        <w:spacing w:after="0" w:line="322" w:lineRule="exact"/>
        <w:ind w:firstLine="0"/>
        <w:jc w:val="both"/>
        <w:rPr>
          <w:rFonts w:cs="Times New Roman"/>
          <w:b/>
          <w:sz w:val="28"/>
          <w:szCs w:val="28"/>
        </w:rPr>
      </w:pPr>
    </w:p>
    <w:p w:rsidR="00156465" w:rsidRDefault="00156465" w:rsidP="00156465">
      <w:pPr>
        <w:pStyle w:val="13"/>
        <w:numPr>
          <w:ilvl w:val="0"/>
          <w:numId w:val="2"/>
        </w:numPr>
        <w:shd w:val="clear" w:color="auto" w:fill="auto"/>
        <w:spacing w:after="0" w:line="322" w:lineRule="exact"/>
        <w:jc w:val="both"/>
        <w:rPr>
          <w:rFonts w:cs="Times New Roman"/>
          <w:sz w:val="28"/>
          <w:szCs w:val="28"/>
        </w:rPr>
      </w:pPr>
      <w:r w:rsidRPr="00B41984">
        <w:rPr>
          <w:rFonts w:cs="Times New Roman"/>
          <w:sz w:val="28"/>
          <w:szCs w:val="28"/>
        </w:rPr>
        <w:t>Совершенствование сети образовательных организаций, обеспечивающих доступность и качество образования.</w:t>
      </w:r>
    </w:p>
    <w:p w:rsidR="00E46424" w:rsidRDefault="00E46424" w:rsidP="00156465">
      <w:pPr>
        <w:pStyle w:val="13"/>
        <w:numPr>
          <w:ilvl w:val="0"/>
          <w:numId w:val="2"/>
        </w:numPr>
        <w:shd w:val="clear" w:color="auto" w:fill="auto"/>
        <w:spacing w:after="0" w:line="322" w:lineRule="exact"/>
        <w:jc w:val="both"/>
        <w:rPr>
          <w:rFonts w:cs="Times New Roman"/>
          <w:sz w:val="28"/>
          <w:szCs w:val="28"/>
        </w:rPr>
      </w:pPr>
      <w:r>
        <w:rPr>
          <w:rFonts w:cs="Times New Roman"/>
          <w:sz w:val="28"/>
          <w:szCs w:val="28"/>
        </w:rPr>
        <w:t>Повышение качества образования в школах с низкими результатами обучения.</w:t>
      </w:r>
    </w:p>
    <w:p w:rsidR="00603650" w:rsidRPr="00B41984" w:rsidRDefault="00603650" w:rsidP="00156465">
      <w:pPr>
        <w:pStyle w:val="13"/>
        <w:numPr>
          <w:ilvl w:val="0"/>
          <w:numId w:val="2"/>
        </w:numPr>
        <w:shd w:val="clear" w:color="auto" w:fill="auto"/>
        <w:spacing w:after="0" w:line="322" w:lineRule="exact"/>
        <w:jc w:val="both"/>
        <w:rPr>
          <w:rFonts w:cs="Times New Roman"/>
          <w:sz w:val="28"/>
          <w:szCs w:val="28"/>
        </w:rPr>
      </w:pPr>
      <w:r>
        <w:rPr>
          <w:rFonts w:cs="Times New Roman"/>
          <w:sz w:val="28"/>
          <w:szCs w:val="28"/>
        </w:rPr>
        <w:t>Развитие и совершенствование новых форм дистанционного обучения</w:t>
      </w:r>
    </w:p>
    <w:p w:rsidR="00EA0C65" w:rsidRPr="00B41984" w:rsidRDefault="00994796" w:rsidP="00F83FE7">
      <w:pPr>
        <w:pStyle w:val="13"/>
        <w:numPr>
          <w:ilvl w:val="0"/>
          <w:numId w:val="2"/>
        </w:numPr>
        <w:shd w:val="clear" w:color="auto" w:fill="auto"/>
        <w:spacing w:after="0" w:line="322" w:lineRule="exact"/>
        <w:jc w:val="both"/>
        <w:rPr>
          <w:rFonts w:cs="Times New Roman"/>
          <w:sz w:val="28"/>
          <w:szCs w:val="28"/>
        </w:rPr>
      </w:pPr>
      <w:r w:rsidRPr="00B41984">
        <w:rPr>
          <w:rFonts w:cs="Times New Roman"/>
          <w:sz w:val="28"/>
          <w:szCs w:val="28"/>
        </w:rPr>
        <w:t xml:space="preserve">Реализация федеральных национальных проектов </w:t>
      </w:r>
      <w:r w:rsidR="00FE3DEB">
        <w:rPr>
          <w:rFonts w:cs="Times New Roman"/>
          <w:sz w:val="28"/>
          <w:szCs w:val="28"/>
        </w:rPr>
        <w:t xml:space="preserve">«Точки Роста», «Цифровая образовательная среда», </w:t>
      </w:r>
      <w:r w:rsidRPr="00B41984">
        <w:rPr>
          <w:rFonts w:cs="Times New Roman"/>
          <w:sz w:val="28"/>
          <w:szCs w:val="28"/>
        </w:rPr>
        <w:t>«Современная школа», «Поддер</w:t>
      </w:r>
      <w:r w:rsidR="00EA0C65" w:rsidRPr="00B41984">
        <w:rPr>
          <w:rFonts w:cs="Times New Roman"/>
          <w:sz w:val="28"/>
          <w:szCs w:val="28"/>
        </w:rPr>
        <w:t xml:space="preserve">жка </w:t>
      </w:r>
      <w:r w:rsidR="00EA0C65" w:rsidRPr="00B41984">
        <w:rPr>
          <w:rFonts w:cs="Times New Roman"/>
          <w:sz w:val="28"/>
          <w:szCs w:val="28"/>
        </w:rPr>
        <w:lastRenderedPageBreak/>
        <w:t>семей, воспитывающих детей», реализация регионального проекта «Успех каждого ребенка».</w:t>
      </w:r>
    </w:p>
    <w:p w:rsidR="00156465" w:rsidRDefault="00EA0C65" w:rsidP="00F83FE7">
      <w:pPr>
        <w:pStyle w:val="13"/>
        <w:numPr>
          <w:ilvl w:val="0"/>
          <w:numId w:val="2"/>
        </w:numPr>
        <w:shd w:val="clear" w:color="auto" w:fill="auto"/>
        <w:spacing w:after="0" w:line="322" w:lineRule="exact"/>
        <w:jc w:val="both"/>
        <w:rPr>
          <w:rFonts w:cs="Times New Roman"/>
          <w:sz w:val="28"/>
          <w:szCs w:val="28"/>
        </w:rPr>
      </w:pPr>
      <w:r w:rsidRPr="00B41984">
        <w:rPr>
          <w:rFonts w:cs="Times New Roman"/>
          <w:sz w:val="28"/>
          <w:szCs w:val="28"/>
        </w:rPr>
        <w:t xml:space="preserve"> </w:t>
      </w:r>
      <w:r w:rsidR="00F83FE7" w:rsidRPr="00B41984">
        <w:rPr>
          <w:rFonts w:cs="Times New Roman"/>
          <w:sz w:val="28"/>
          <w:szCs w:val="28"/>
        </w:rPr>
        <w:t>Создание в образовательных организациях Шекснинского муниципального района условий для получения детьми-инвалидами и детьми с ОВЗ качественного доступного образования</w:t>
      </w:r>
      <w:r w:rsidR="00994796" w:rsidRPr="00B41984">
        <w:rPr>
          <w:rFonts w:cs="Times New Roman"/>
          <w:sz w:val="28"/>
          <w:szCs w:val="28"/>
        </w:rPr>
        <w:t>, реализация программы «Безбарьерная среда»</w:t>
      </w:r>
      <w:r w:rsidR="00F83FE7" w:rsidRPr="00B41984">
        <w:rPr>
          <w:rFonts w:cs="Times New Roman"/>
          <w:sz w:val="28"/>
          <w:szCs w:val="28"/>
        </w:rPr>
        <w:t>.</w:t>
      </w:r>
    </w:p>
    <w:p w:rsidR="00FE3DEB" w:rsidRPr="00FE3DEB" w:rsidRDefault="00FE3DEB" w:rsidP="00FE3DEB">
      <w:pPr>
        <w:pStyle w:val="13"/>
        <w:numPr>
          <w:ilvl w:val="0"/>
          <w:numId w:val="2"/>
        </w:numPr>
        <w:shd w:val="clear" w:color="auto" w:fill="auto"/>
        <w:spacing w:after="0" w:line="322" w:lineRule="exact"/>
        <w:jc w:val="both"/>
        <w:rPr>
          <w:rFonts w:cs="Times New Roman"/>
          <w:sz w:val="28"/>
          <w:szCs w:val="28"/>
        </w:rPr>
      </w:pPr>
      <w:r>
        <w:rPr>
          <w:sz w:val="28"/>
          <w:szCs w:val="28"/>
        </w:rPr>
        <w:t>Увеличение доли</w:t>
      </w:r>
      <w:r w:rsidRPr="00B41984">
        <w:rPr>
          <w:sz w:val="28"/>
          <w:szCs w:val="28"/>
        </w:rPr>
        <w:t xml:space="preserve"> детей в возрасте от 5 до 18 лет, охваченных дополнительным образованием</w:t>
      </w:r>
      <w:r>
        <w:rPr>
          <w:sz w:val="28"/>
          <w:szCs w:val="28"/>
        </w:rPr>
        <w:t xml:space="preserve"> до 80% (в 2019 году – 79%).</w:t>
      </w:r>
    </w:p>
    <w:p w:rsidR="00F83FE7" w:rsidRDefault="00F83FE7" w:rsidP="00F83FE7">
      <w:pPr>
        <w:pStyle w:val="13"/>
        <w:numPr>
          <w:ilvl w:val="0"/>
          <w:numId w:val="2"/>
        </w:numPr>
        <w:shd w:val="clear" w:color="auto" w:fill="auto"/>
        <w:spacing w:after="0" w:line="322" w:lineRule="exact"/>
        <w:jc w:val="both"/>
        <w:rPr>
          <w:rFonts w:cs="Times New Roman"/>
          <w:sz w:val="28"/>
          <w:szCs w:val="28"/>
        </w:rPr>
      </w:pPr>
      <w:r w:rsidRPr="00B41984">
        <w:rPr>
          <w:rFonts w:cs="Times New Roman"/>
          <w:sz w:val="28"/>
          <w:szCs w:val="28"/>
        </w:rPr>
        <w:t xml:space="preserve">Увеличение охвата несовершеннолетних с 5 до 17 лет программами дополнительного образования через систему персонифицированного финансирования </w:t>
      </w:r>
      <w:r w:rsidR="00FE3DEB">
        <w:rPr>
          <w:rFonts w:cs="Times New Roman"/>
          <w:sz w:val="28"/>
          <w:szCs w:val="28"/>
        </w:rPr>
        <w:t xml:space="preserve"> до 25% (в 2019 году – 20</w:t>
      </w:r>
      <w:r w:rsidR="00BA011B" w:rsidRPr="00B41984">
        <w:rPr>
          <w:rFonts w:cs="Times New Roman"/>
          <w:sz w:val="28"/>
          <w:szCs w:val="28"/>
        </w:rPr>
        <w:t>%).</w:t>
      </w:r>
    </w:p>
    <w:p w:rsidR="00FE3DEB" w:rsidRPr="00FE3DEB" w:rsidRDefault="00FE3DEB" w:rsidP="00F83FE7">
      <w:pPr>
        <w:pStyle w:val="13"/>
        <w:numPr>
          <w:ilvl w:val="0"/>
          <w:numId w:val="2"/>
        </w:numPr>
        <w:shd w:val="clear" w:color="auto" w:fill="auto"/>
        <w:spacing w:after="0" w:line="322" w:lineRule="exact"/>
        <w:jc w:val="both"/>
        <w:rPr>
          <w:rFonts w:cs="Times New Roman"/>
          <w:sz w:val="28"/>
          <w:szCs w:val="28"/>
        </w:rPr>
      </w:pPr>
      <w:r>
        <w:rPr>
          <w:sz w:val="28"/>
          <w:szCs w:val="28"/>
        </w:rPr>
        <w:t>Увеличение количества</w:t>
      </w:r>
      <w:r w:rsidRPr="00B41984">
        <w:rPr>
          <w:sz w:val="28"/>
          <w:szCs w:val="28"/>
        </w:rPr>
        <w:t xml:space="preserve"> детей, охваченных дополнительными общеобразовательными программами технической и естественнонаучной направленности</w:t>
      </w:r>
      <w:r>
        <w:rPr>
          <w:sz w:val="28"/>
          <w:szCs w:val="28"/>
        </w:rPr>
        <w:t xml:space="preserve"> до 23% (2019 год – 22%).</w:t>
      </w:r>
    </w:p>
    <w:p w:rsidR="00FE3DEB" w:rsidRPr="00FE3DEB" w:rsidRDefault="00FE3DEB" w:rsidP="00F83FE7">
      <w:pPr>
        <w:pStyle w:val="13"/>
        <w:numPr>
          <w:ilvl w:val="0"/>
          <w:numId w:val="2"/>
        </w:numPr>
        <w:shd w:val="clear" w:color="auto" w:fill="auto"/>
        <w:spacing w:after="0" w:line="322" w:lineRule="exact"/>
        <w:jc w:val="both"/>
        <w:rPr>
          <w:rFonts w:cs="Times New Roman"/>
          <w:sz w:val="28"/>
          <w:szCs w:val="28"/>
        </w:rPr>
      </w:pPr>
      <w:r>
        <w:rPr>
          <w:sz w:val="28"/>
          <w:szCs w:val="28"/>
        </w:rPr>
        <w:t>Увеличение доли</w:t>
      </w:r>
      <w:r w:rsidRPr="00B41984">
        <w:rPr>
          <w:sz w:val="28"/>
          <w:szCs w:val="28"/>
        </w:rPr>
        <w:t xml:space="preserve"> детей с ОВЗ, обучающихся по дополнительным общеобразовательным программам, в т.ч. с использованием дистанционных технологий</w:t>
      </w:r>
      <w:r>
        <w:rPr>
          <w:sz w:val="28"/>
          <w:szCs w:val="28"/>
        </w:rPr>
        <w:t xml:space="preserve"> до 46% (в 2019 году – 34%).</w:t>
      </w:r>
    </w:p>
    <w:p w:rsidR="00FE3DEB" w:rsidRDefault="00FE3DEB" w:rsidP="00F83FE7">
      <w:pPr>
        <w:pStyle w:val="13"/>
        <w:numPr>
          <w:ilvl w:val="0"/>
          <w:numId w:val="2"/>
        </w:numPr>
        <w:shd w:val="clear" w:color="auto" w:fill="auto"/>
        <w:spacing w:after="0" w:line="322" w:lineRule="exact"/>
        <w:jc w:val="both"/>
        <w:rPr>
          <w:rFonts w:cs="Times New Roman"/>
          <w:sz w:val="28"/>
          <w:szCs w:val="28"/>
        </w:rPr>
      </w:pPr>
      <w:r>
        <w:rPr>
          <w:sz w:val="28"/>
          <w:szCs w:val="28"/>
        </w:rPr>
        <w:t>Развитие школьного наставничества.</w:t>
      </w:r>
    </w:p>
    <w:p w:rsidR="00FE3DEB" w:rsidRPr="00FE3DEB" w:rsidRDefault="00FE3DEB" w:rsidP="00F83FE7">
      <w:pPr>
        <w:pStyle w:val="13"/>
        <w:numPr>
          <w:ilvl w:val="0"/>
          <w:numId w:val="2"/>
        </w:numPr>
        <w:shd w:val="clear" w:color="auto" w:fill="auto"/>
        <w:spacing w:after="0" w:line="322" w:lineRule="exact"/>
        <w:jc w:val="both"/>
        <w:rPr>
          <w:rFonts w:cs="Times New Roman"/>
          <w:sz w:val="28"/>
          <w:szCs w:val="28"/>
        </w:rPr>
      </w:pPr>
      <w:r>
        <w:rPr>
          <w:sz w:val="28"/>
          <w:szCs w:val="28"/>
        </w:rPr>
        <w:t>Развитие деятельности школьных спортивных клубов.</w:t>
      </w:r>
    </w:p>
    <w:p w:rsidR="00FE3DEB" w:rsidRPr="00B41984" w:rsidRDefault="00FE3DEB" w:rsidP="00F83FE7">
      <w:pPr>
        <w:pStyle w:val="13"/>
        <w:numPr>
          <w:ilvl w:val="0"/>
          <w:numId w:val="2"/>
        </w:numPr>
        <w:shd w:val="clear" w:color="auto" w:fill="auto"/>
        <w:spacing w:after="0" w:line="322" w:lineRule="exact"/>
        <w:jc w:val="both"/>
        <w:rPr>
          <w:rFonts w:cs="Times New Roman"/>
          <w:sz w:val="28"/>
          <w:szCs w:val="28"/>
        </w:rPr>
      </w:pPr>
      <w:r>
        <w:rPr>
          <w:sz w:val="28"/>
          <w:szCs w:val="28"/>
        </w:rPr>
        <w:t>Разработка и реализация воспитательных программ.</w:t>
      </w:r>
    </w:p>
    <w:p w:rsidR="00EA0C65" w:rsidRDefault="00EA0C65" w:rsidP="00F83FE7">
      <w:pPr>
        <w:pStyle w:val="13"/>
        <w:numPr>
          <w:ilvl w:val="0"/>
          <w:numId w:val="2"/>
        </w:numPr>
        <w:shd w:val="clear" w:color="auto" w:fill="auto"/>
        <w:spacing w:after="0" w:line="322" w:lineRule="exact"/>
        <w:jc w:val="both"/>
        <w:rPr>
          <w:rFonts w:cs="Times New Roman"/>
          <w:sz w:val="28"/>
          <w:szCs w:val="28"/>
        </w:rPr>
      </w:pPr>
      <w:r w:rsidRPr="00B41984">
        <w:rPr>
          <w:rFonts w:cs="Times New Roman"/>
          <w:sz w:val="28"/>
          <w:szCs w:val="28"/>
        </w:rPr>
        <w:t>Развитие профориентационных практик в районе, направленных на поступление выпускников в учреждения профессионального образования Вологодской области.</w:t>
      </w:r>
    </w:p>
    <w:p w:rsidR="0044331D" w:rsidRPr="00B41984" w:rsidRDefault="0044331D" w:rsidP="0044331D">
      <w:pPr>
        <w:pStyle w:val="13"/>
        <w:numPr>
          <w:ilvl w:val="0"/>
          <w:numId w:val="2"/>
        </w:numPr>
        <w:shd w:val="clear" w:color="auto" w:fill="auto"/>
        <w:spacing w:after="0" w:line="322" w:lineRule="exact"/>
        <w:jc w:val="both"/>
        <w:rPr>
          <w:rFonts w:cs="Times New Roman"/>
          <w:sz w:val="28"/>
          <w:szCs w:val="28"/>
        </w:rPr>
      </w:pPr>
      <w:r w:rsidRPr="00B41984">
        <w:rPr>
          <w:rFonts w:cs="Times New Roman"/>
          <w:sz w:val="28"/>
          <w:szCs w:val="28"/>
        </w:rPr>
        <w:t>Укрепление материально-технической базы образовательных организаций и обеспечение их безопасности.</w:t>
      </w:r>
    </w:p>
    <w:p w:rsidR="00C24D22" w:rsidRPr="00B41984" w:rsidRDefault="00C24D22" w:rsidP="00C24D22">
      <w:pPr>
        <w:pStyle w:val="ConsPlusNormal"/>
        <w:numPr>
          <w:ilvl w:val="0"/>
          <w:numId w:val="2"/>
        </w:numPr>
        <w:jc w:val="both"/>
        <w:rPr>
          <w:rFonts w:ascii="Times New Roman" w:hAnsi="Times New Roman"/>
          <w:sz w:val="28"/>
          <w:szCs w:val="28"/>
        </w:rPr>
      </w:pPr>
      <w:r w:rsidRPr="00B41984">
        <w:rPr>
          <w:rFonts w:ascii="Times New Roman" w:hAnsi="Times New Roman"/>
          <w:sz w:val="28"/>
          <w:szCs w:val="28"/>
        </w:rPr>
        <w:t>Привлечение молодых кадров в систему образования района посредством реал</w:t>
      </w:r>
      <w:r w:rsidR="00994796" w:rsidRPr="00B41984">
        <w:rPr>
          <w:rFonts w:ascii="Times New Roman" w:hAnsi="Times New Roman"/>
          <w:sz w:val="28"/>
          <w:szCs w:val="28"/>
        </w:rPr>
        <w:t>изации мер социальной поддержки.</w:t>
      </w:r>
    </w:p>
    <w:p w:rsidR="00C24D22" w:rsidRPr="00B41984" w:rsidRDefault="00C24D22" w:rsidP="00C24D22">
      <w:pPr>
        <w:pStyle w:val="ConsPlusNormal"/>
        <w:numPr>
          <w:ilvl w:val="0"/>
          <w:numId w:val="2"/>
        </w:numPr>
        <w:jc w:val="both"/>
        <w:rPr>
          <w:rFonts w:ascii="Times New Roman" w:hAnsi="Times New Roman"/>
          <w:sz w:val="28"/>
          <w:szCs w:val="28"/>
        </w:rPr>
      </w:pPr>
      <w:r w:rsidRPr="00B41984">
        <w:rPr>
          <w:rFonts w:ascii="Times New Roman" w:hAnsi="Times New Roman"/>
          <w:sz w:val="28"/>
          <w:szCs w:val="28"/>
        </w:rPr>
        <w:t>Реализация мероприятий по мотивации и стимулированию педагогических кадров, направленные на повышение качества образования.</w:t>
      </w:r>
    </w:p>
    <w:p w:rsidR="00C24D22" w:rsidRPr="0044331D" w:rsidRDefault="00C24D22" w:rsidP="00C24D22">
      <w:pPr>
        <w:pStyle w:val="13"/>
        <w:shd w:val="clear" w:color="auto" w:fill="auto"/>
        <w:spacing w:after="0" w:line="322" w:lineRule="exact"/>
        <w:ind w:left="720" w:firstLine="0"/>
        <w:jc w:val="both"/>
        <w:rPr>
          <w:rFonts w:cs="Times New Roman"/>
          <w:sz w:val="28"/>
          <w:szCs w:val="28"/>
        </w:rPr>
      </w:pPr>
    </w:p>
    <w:sectPr w:rsidR="00C24D22" w:rsidRPr="0044331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956" w:rsidRDefault="008A6956" w:rsidP="00076586">
      <w:pPr>
        <w:spacing w:after="0" w:line="240" w:lineRule="auto"/>
      </w:pPr>
      <w:r>
        <w:separator/>
      </w:r>
    </w:p>
  </w:endnote>
  <w:endnote w:type="continuationSeparator" w:id="0">
    <w:p w:rsidR="008A6956" w:rsidRDefault="008A6956" w:rsidP="00076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956" w:rsidRDefault="008A6956" w:rsidP="00076586">
      <w:pPr>
        <w:spacing w:after="0" w:line="240" w:lineRule="auto"/>
      </w:pPr>
      <w:r>
        <w:separator/>
      </w:r>
    </w:p>
  </w:footnote>
  <w:footnote w:type="continuationSeparator" w:id="0">
    <w:p w:rsidR="008A6956" w:rsidRDefault="008A6956" w:rsidP="000765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736E6"/>
    <w:multiLevelType w:val="hybridMultilevel"/>
    <w:tmpl w:val="E5EC4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B4723E"/>
    <w:multiLevelType w:val="hybridMultilevel"/>
    <w:tmpl w:val="71E4C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901460"/>
    <w:multiLevelType w:val="hybridMultilevel"/>
    <w:tmpl w:val="D91CB72A"/>
    <w:lvl w:ilvl="0" w:tplc="757C9E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2BE3EF0"/>
    <w:multiLevelType w:val="hybridMultilevel"/>
    <w:tmpl w:val="56BCFA6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D86157"/>
    <w:multiLevelType w:val="hybridMultilevel"/>
    <w:tmpl w:val="198C738A"/>
    <w:lvl w:ilvl="0" w:tplc="A37E9D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17B1578"/>
    <w:multiLevelType w:val="hybridMultilevel"/>
    <w:tmpl w:val="249853E6"/>
    <w:lvl w:ilvl="0" w:tplc="F314D8C2">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240338"/>
    <w:multiLevelType w:val="hybridMultilevel"/>
    <w:tmpl w:val="3B04556C"/>
    <w:lvl w:ilvl="0" w:tplc="6228F5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1C425F"/>
    <w:multiLevelType w:val="hybridMultilevel"/>
    <w:tmpl w:val="F252CC2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15:restartNumberingAfterBreak="0">
    <w:nsid w:val="40FE225A"/>
    <w:multiLevelType w:val="hybridMultilevel"/>
    <w:tmpl w:val="29E247BE"/>
    <w:lvl w:ilvl="0" w:tplc="FB00C3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4A52783B"/>
    <w:multiLevelType w:val="hybridMultilevel"/>
    <w:tmpl w:val="638A3FA0"/>
    <w:lvl w:ilvl="0" w:tplc="618EF8E6">
      <w:start w:val="1"/>
      <w:numFmt w:val="bullet"/>
      <w:lvlText w:val="•"/>
      <w:lvlJc w:val="left"/>
      <w:pPr>
        <w:tabs>
          <w:tab w:val="num" w:pos="720"/>
        </w:tabs>
        <w:ind w:left="720" w:hanging="360"/>
      </w:pPr>
      <w:rPr>
        <w:rFonts w:ascii="Arial" w:hAnsi="Arial" w:hint="default"/>
      </w:rPr>
    </w:lvl>
    <w:lvl w:ilvl="1" w:tplc="13169102" w:tentative="1">
      <w:start w:val="1"/>
      <w:numFmt w:val="bullet"/>
      <w:lvlText w:val="•"/>
      <w:lvlJc w:val="left"/>
      <w:pPr>
        <w:tabs>
          <w:tab w:val="num" w:pos="1440"/>
        </w:tabs>
        <w:ind w:left="1440" w:hanging="360"/>
      </w:pPr>
      <w:rPr>
        <w:rFonts w:ascii="Arial" w:hAnsi="Arial" w:hint="default"/>
      </w:rPr>
    </w:lvl>
    <w:lvl w:ilvl="2" w:tplc="69648DBA" w:tentative="1">
      <w:start w:val="1"/>
      <w:numFmt w:val="bullet"/>
      <w:lvlText w:val="•"/>
      <w:lvlJc w:val="left"/>
      <w:pPr>
        <w:tabs>
          <w:tab w:val="num" w:pos="2160"/>
        </w:tabs>
        <w:ind w:left="2160" w:hanging="360"/>
      </w:pPr>
      <w:rPr>
        <w:rFonts w:ascii="Arial" w:hAnsi="Arial" w:hint="default"/>
      </w:rPr>
    </w:lvl>
    <w:lvl w:ilvl="3" w:tplc="B8C25EA2" w:tentative="1">
      <w:start w:val="1"/>
      <w:numFmt w:val="bullet"/>
      <w:lvlText w:val="•"/>
      <w:lvlJc w:val="left"/>
      <w:pPr>
        <w:tabs>
          <w:tab w:val="num" w:pos="2880"/>
        </w:tabs>
        <w:ind w:left="2880" w:hanging="360"/>
      </w:pPr>
      <w:rPr>
        <w:rFonts w:ascii="Arial" w:hAnsi="Arial" w:hint="default"/>
      </w:rPr>
    </w:lvl>
    <w:lvl w:ilvl="4" w:tplc="E06E9090" w:tentative="1">
      <w:start w:val="1"/>
      <w:numFmt w:val="bullet"/>
      <w:lvlText w:val="•"/>
      <w:lvlJc w:val="left"/>
      <w:pPr>
        <w:tabs>
          <w:tab w:val="num" w:pos="3600"/>
        </w:tabs>
        <w:ind w:left="3600" w:hanging="360"/>
      </w:pPr>
      <w:rPr>
        <w:rFonts w:ascii="Arial" w:hAnsi="Arial" w:hint="default"/>
      </w:rPr>
    </w:lvl>
    <w:lvl w:ilvl="5" w:tplc="902A3C9E" w:tentative="1">
      <w:start w:val="1"/>
      <w:numFmt w:val="bullet"/>
      <w:lvlText w:val="•"/>
      <w:lvlJc w:val="left"/>
      <w:pPr>
        <w:tabs>
          <w:tab w:val="num" w:pos="4320"/>
        </w:tabs>
        <w:ind w:left="4320" w:hanging="360"/>
      </w:pPr>
      <w:rPr>
        <w:rFonts w:ascii="Arial" w:hAnsi="Arial" w:hint="default"/>
      </w:rPr>
    </w:lvl>
    <w:lvl w:ilvl="6" w:tplc="C292D3D0" w:tentative="1">
      <w:start w:val="1"/>
      <w:numFmt w:val="bullet"/>
      <w:lvlText w:val="•"/>
      <w:lvlJc w:val="left"/>
      <w:pPr>
        <w:tabs>
          <w:tab w:val="num" w:pos="5040"/>
        </w:tabs>
        <w:ind w:left="5040" w:hanging="360"/>
      </w:pPr>
      <w:rPr>
        <w:rFonts w:ascii="Arial" w:hAnsi="Arial" w:hint="default"/>
      </w:rPr>
    </w:lvl>
    <w:lvl w:ilvl="7" w:tplc="523079A2" w:tentative="1">
      <w:start w:val="1"/>
      <w:numFmt w:val="bullet"/>
      <w:lvlText w:val="•"/>
      <w:lvlJc w:val="left"/>
      <w:pPr>
        <w:tabs>
          <w:tab w:val="num" w:pos="5760"/>
        </w:tabs>
        <w:ind w:left="5760" w:hanging="360"/>
      </w:pPr>
      <w:rPr>
        <w:rFonts w:ascii="Arial" w:hAnsi="Arial" w:hint="default"/>
      </w:rPr>
    </w:lvl>
    <w:lvl w:ilvl="8" w:tplc="DD489CC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D06217C"/>
    <w:multiLevelType w:val="hybridMultilevel"/>
    <w:tmpl w:val="97A88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606B8"/>
    <w:multiLevelType w:val="hybridMultilevel"/>
    <w:tmpl w:val="3D484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996E35"/>
    <w:multiLevelType w:val="hybridMultilevel"/>
    <w:tmpl w:val="AB2C2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9F3249"/>
    <w:multiLevelType w:val="hybridMultilevel"/>
    <w:tmpl w:val="799246A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15:restartNumberingAfterBreak="0">
    <w:nsid w:val="654712B2"/>
    <w:multiLevelType w:val="hybridMultilevel"/>
    <w:tmpl w:val="961E6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03441DE"/>
    <w:multiLevelType w:val="hybridMultilevel"/>
    <w:tmpl w:val="CFF8D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36E0B6E"/>
    <w:multiLevelType w:val="hybridMultilevel"/>
    <w:tmpl w:val="6BCE2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5214E2E"/>
    <w:multiLevelType w:val="hybridMultilevel"/>
    <w:tmpl w:val="B0C29324"/>
    <w:lvl w:ilvl="0" w:tplc="DD9E828C">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2"/>
  </w:num>
  <w:num w:numId="3">
    <w:abstractNumId w:val="3"/>
  </w:num>
  <w:num w:numId="4">
    <w:abstractNumId w:val="9"/>
  </w:num>
  <w:num w:numId="5">
    <w:abstractNumId w:val="2"/>
  </w:num>
  <w:num w:numId="6">
    <w:abstractNumId w:val="0"/>
  </w:num>
  <w:num w:numId="7">
    <w:abstractNumId w:val="5"/>
  </w:num>
  <w:num w:numId="8">
    <w:abstractNumId w:val="17"/>
  </w:num>
  <w:num w:numId="9">
    <w:abstractNumId w:val="7"/>
  </w:num>
  <w:num w:numId="10">
    <w:abstractNumId w:val="1"/>
  </w:num>
  <w:num w:numId="11">
    <w:abstractNumId w:val="8"/>
  </w:num>
  <w:num w:numId="12">
    <w:abstractNumId w:val="11"/>
  </w:num>
  <w:num w:numId="13">
    <w:abstractNumId w:val="10"/>
  </w:num>
  <w:num w:numId="14">
    <w:abstractNumId w:val="14"/>
  </w:num>
  <w:num w:numId="15">
    <w:abstractNumId w:val="4"/>
  </w:num>
  <w:num w:numId="16">
    <w:abstractNumId w:val="16"/>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E63"/>
    <w:rsid w:val="000153A7"/>
    <w:rsid w:val="00023B76"/>
    <w:rsid w:val="00037A99"/>
    <w:rsid w:val="000512FE"/>
    <w:rsid w:val="00052363"/>
    <w:rsid w:val="00072CBA"/>
    <w:rsid w:val="00074687"/>
    <w:rsid w:val="00076586"/>
    <w:rsid w:val="000C4E74"/>
    <w:rsid w:val="000C512B"/>
    <w:rsid w:val="000E37BF"/>
    <w:rsid w:val="000E48D4"/>
    <w:rsid w:val="000F5B94"/>
    <w:rsid w:val="001216F2"/>
    <w:rsid w:val="001321B5"/>
    <w:rsid w:val="00142D10"/>
    <w:rsid w:val="0014496A"/>
    <w:rsid w:val="001512D7"/>
    <w:rsid w:val="00153A52"/>
    <w:rsid w:val="00154CD5"/>
    <w:rsid w:val="00155D28"/>
    <w:rsid w:val="00156465"/>
    <w:rsid w:val="00183FAB"/>
    <w:rsid w:val="00191E29"/>
    <w:rsid w:val="001977DB"/>
    <w:rsid w:val="001B1E75"/>
    <w:rsid w:val="001C1DAE"/>
    <w:rsid w:val="001C3308"/>
    <w:rsid w:val="00207D14"/>
    <w:rsid w:val="0021021E"/>
    <w:rsid w:val="00211E6F"/>
    <w:rsid w:val="00220DB8"/>
    <w:rsid w:val="002232AA"/>
    <w:rsid w:val="002241E6"/>
    <w:rsid w:val="002302C6"/>
    <w:rsid w:val="002353C8"/>
    <w:rsid w:val="00251BDD"/>
    <w:rsid w:val="00260E56"/>
    <w:rsid w:val="0026696D"/>
    <w:rsid w:val="00282EC4"/>
    <w:rsid w:val="00285421"/>
    <w:rsid w:val="00287619"/>
    <w:rsid w:val="0029121C"/>
    <w:rsid w:val="002964C7"/>
    <w:rsid w:val="00296DB5"/>
    <w:rsid w:val="002C72EB"/>
    <w:rsid w:val="002E1352"/>
    <w:rsid w:val="002F266B"/>
    <w:rsid w:val="003015BB"/>
    <w:rsid w:val="00321CCE"/>
    <w:rsid w:val="003313C9"/>
    <w:rsid w:val="003335AE"/>
    <w:rsid w:val="00340FA4"/>
    <w:rsid w:val="00345B1F"/>
    <w:rsid w:val="0036604C"/>
    <w:rsid w:val="00367DA8"/>
    <w:rsid w:val="00373919"/>
    <w:rsid w:val="00376F11"/>
    <w:rsid w:val="003C0609"/>
    <w:rsid w:val="003C2396"/>
    <w:rsid w:val="003C417E"/>
    <w:rsid w:val="003C5EBA"/>
    <w:rsid w:val="003C7E95"/>
    <w:rsid w:val="003D264C"/>
    <w:rsid w:val="003E0EB4"/>
    <w:rsid w:val="00402126"/>
    <w:rsid w:val="00407991"/>
    <w:rsid w:val="00415A1E"/>
    <w:rsid w:val="00427D51"/>
    <w:rsid w:val="0043320E"/>
    <w:rsid w:val="0043693D"/>
    <w:rsid w:val="00440990"/>
    <w:rsid w:val="0044331D"/>
    <w:rsid w:val="00444977"/>
    <w:rsid w:val="00444F5C"/>
    <w:rsid w:val="00446BF1"/>
    <w:rsid w:val="00447CA9"/>
    <w:rsid w:val="0045127B"/>
    <w:rsid w:val="004531CA"/>
    <w:rsid w:val="00454AAF"/>
    <w:rsid w:val="0048074A"/>
    <w:rsid w:val="00484D07"/>
    <w:rsid w:val="00487388"/>
    <w:rsid w:val="004913DB"/>
    <w:rsid w:val="004A3592"/>
    <w:rsid w:val="004A41B8"/>
    <w:rsid w:val="004C16AA"/>
    <w:rsid w:val="004C6F27"/>
    <w:rsid w:val="00505430"/>
    <w:rsid w:val="0051672B"/>
    <w:rsid w:val="00524914"/>
    <w:rsid w:val="00580FB8"/>
    <w:rsid w:val="00581B7F"/>
    <w:rsid w:val="00591989"/>
    <w:rsid w:val="005925DE"/>
    <w:rsid w:val="005B0B58"/>
    <w:rsid w:val="005B26F2"/>
    <w:rsid w:val="005C0559"/>
    <w:rsid w:val="005D4862"/>
    <w:rsid w:val="005E09F4"/>
    <w:rsid w:val="005E2428"/>
    <w:rsid w:val="005E4785"/>
    <w:rsid w:val="005E567B"/>
    <w:rsid w:val="00603650"/>
    <w:rsid w:val="00612CBC"/>
    <w:rsid w:val="006524F9"/>
    <w:rsid w:val="00654FAF"/>
    <w:rsid w:val="00655C1F"/>
    <w:rsid w:val="00673408"/>
    <w:rsid w:val="00677501"/>
    <w:rsid w:val="00691A19"/>
    <w:rsid w:val="006B2474"/>
    <w:rsid w:val="006F5676"/>
    <w:rsid w:val="00723124"/>
    <w:rsid w:val="007309C8"/>
    <w:rsid w:val="00735A73"/>
    <w:rsid w:val="00745DB1"/>
    <w:rsid w:val="00747EBE"/>
    <w:rsid w:val="00754A85"/>
    <w:rsid w:val="00764932"/>
    <w:rsid w:val="00767A54"/>
    <w:rsid w:val="00776145"/>
    <w:rsid w:val="007C0764"/>
    <w:rsid w:val="007D3197"/>
    <w:rsid w:val="007E1953"/>
    <w:rsid w:val="007E2309"/>
    <w:rsid w:val="007E4E23"/>
    <w:rsid w:val="00806545"/>
    <w:rsid w:val="0082105D"/>
    <w:rsid w:val="008222B5"/>
    <w:rsid w:val="008358ED"/>
    <w:rsid w:val="00836D6F"/>
    <w:rsid w:val="008418F5"/>
    <w:rsid w:val="00853B9C"/>
    <w:rsid w:val="008577BC"/>
    <w:rsid w:val="00866D02"/>
    <w:rsid w:val="00873070"/>
    <w:rsid w:val="00874D92"/>
    <w:rsid w:val="008870F4"/>
    <w:rsid w:val="00895542"/>
    <w:rsid w:val="008A6956"/>
    <w:rsid w:val="008C13D5"/>
    <w:rsid w:val="008C5307"/>
    <w:rsid w:val="008D6224"/>
    <w:rsid w:val="008F38B2"/>
    <w:rsid w:val="008F7544"/>
    <w:rsid w:val="00904E1A"/>
    <w:rsid w:val="0091737E"/>
    <w:rsid w:val="009265A5"/>
    <w:rsid w:val="009424D0"/>
    <w:rsid w:val="0094656C"/>
    <w:rsid w:val="009576FA"/>
    <w:rsid w:val="00964040"/>
    <w:rsid w:val="00971ED6"/>
    <w:rsid w:val="00994796"/>
    <w:rsid w:val="009967E0"/>
    <w:rsid w:val="009A0D44"/>
    <w:rsid w:val="009A639B"/>
    <w:rsid w:val="009A7434"/>
    <w:rsid w:val="009B4B7F"/>
    <w:rsid w:val="009E10B6"/>
    <w:rsid w:val="009F24B4"/>
    <w:rsid w:val="009F7267"/>
    <w:rsid w:val="00A0636A"/>
    <w:rsid w:val="00A20614"/>
    <w:rsid w:val="00A36610"/>
    <w:rsid w:val="00A377C0"/>
    <w:rsid w:val="00A417D2"/>
    <w:rsid w:val="00A634F0"/>
    <w:rsid w:val="00A70D99"/>
    <w:rsid w:val="00A9626D"/>
    <w:rsid w:val="00AB12E1"/>
    <w:rsid w:val="00AC3775"/>
    <w:rsid w:val="00AC3D6A"/>
    <w:rsid w:val="00AF1F2E"/>
    <w:rsid w:val="00B14FB2"/>
    <w:rsid w:val="00B31A11"/>
    <w:rsid w:val="00B40203"/>
    <w:rsid w:val="00B41984"/>
    <w:rsid w:val="00B60355"/>
    <w:rsid w:val="00B632DB"/>
    <w:rsid w:val="00B72A5B"/>
    <w:rsid w:val="00B73BAB"/>
    <w:rsid w:val="00B7628C"/>
    <w:rsid w:val="00B806E5"/>
    <w:rsid w:val="00B91E62"/>
    <w:rsid w:val="00BA011B"/>
    <w:rsid w:val="00BB0F80"/>
    <w:rsid w:val="00BB2D9F"/>
    <w:rsid w:val="00BC413F"/>
    <w:rsid w:val="00BC41DA"/>
    <w:rsid w:val="00BC5815"/>
    <w:rsid w:val="00BD283D"/>
    <w:rsid w:val="00BD7416"/>
    <w:rsid w:val="00BE4E2F"/>
    <w:rsid w:val="00C06F48"/>
    <w:rsid w:val="00C07D72"/>
    <w:rsid w:val="00C24D22"/>
    <w:rsid w:val="00C448AF"/>
    <w:rsid w:val="00C6021C"/>
    <w:rsid w:val="00C70088"/>
    <w:rsid w:val="00C743A7"/>
    <w:rsid w:val="00C75704"/>
    <w:rsid w:val="00CA6864"/>
    <w:rsid w:val="00CB3B05"/>
    <w:rsid w:val="00CB4D9E"/>
    <w:rsid w:val="00CC4A1C"/>
    <w:rsid w:val="00CD527D"/>
    <w:rsid w:val="00D00F45"/>
    <w:rsid w:val="00D070EA"/>
    <w:rsid w:val="00D11F21"/>
    <w:rsid w:val="00D12180"/>
    <w:rsid w:val="00D3348E"/>
    <w:rsid w:val="00D33E63"/>
    <w:rsid w:val="00DB14B0"/>
    <w:rsid w:val="00DE7A91"/>
    <w:rsid w:val="00DF300A"/>
    <w:rsid w:val="00DF6446"/>
    <w:rsid w:val="00E13FC0"/>
    <w:rsid w:val="00E167F4"/>
    <w:rsid w:val="00E1784C"/>
    <w:rsid w:val="00E217EB"/>
    <w:rsid w:val="00E40FCC"/>
    <w:rsid w:val="00E46424"/>
    <w:rsid w:val="00E46CDB"/>
    <w:rsid w:val="00E477E1"/>
    <w:rsid w:val="00E527CC"/>
    <w:rsid w:val="00E60500"/>
    <w:rsid w:val="00E61302"/>
    <w:rsid w:val="00E628A9"/>
    <w:rsid w:val="00E706C1"/>
    <w:rsid w:val="00E9066C"/>
    <w:rsid w:val="00EA0C65"/>
    <w:rsid w:val="00ED7C5E"/>
    <w:rsid w:val="00EE4927"/>
    <w:rsid w:val="00F0132E"/>
    <w:rsid w:val="00F02C0B"/>
    <w:rsid w:val="00F02E6E"/>
    <w:rsid w:val="00F037B1"/>
    <w:rsid w:val="00F059C7"/>
    <w:rsid w:val="00F273D1"/>
    <w:rsid w:val="00F33645"/>
    <w:rsid w:val="00F3519A"/>
    <w:rsid w:val="00F43ABE"/>
    <w:rsid w:val="00F500E4"/>
    <w:rsid w:val="00F63DEF"/>
    <w:rsid w:val="00F76CA5"/>
    <w:rsid w:val="00F83FE7"/>
    <w:rsid w:val="00F95BFC"/>
    <w:rsid w:val="00FB3179"/>
    <w:rsid w:val="00FC1F0C"/>
    <w:rsid w:val="00FC4EAE"/>
    <w:rsid w:val="00FD6417"/>
    <w:rsid w:val="00FE28F1"/>
    <w:rsid w:val="00FE3DEB"/>
    <w:rsid w:val="00FE6E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2E28EBC"/>
  <w15:chartTrackingRefBased/>
  <w15:docId w15:val="{D778552E-36BE-4B4A-9FE2-958783652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3"/>
    <w:rsid w:val="00D33E63"/>
    <w:rPr>
      <w:rFonts w:ascii="Times New Roman" w:eastAsia="Times New Roman" w:hAnsi="Times New Roman"/>
      <w:sz w:val="27"/>
      <w:szCs w:val="27"/>
      <w:shd w:val="clear" w:color="auto" w:fill="FFFFFF"/>
    </w:rPr>
  </w:style>
  <w:style w:type="paragraph" w:customStyle="1" w:styleId="13">
    <w:name w:val="Основной текст13"/>
    <w:basedOn w:val="a"/>
    <w:link w:val="a3"/>
    <w:rsid w:val="00D33E63"/>
    <w:pPr>
      <w:shd w:val="clear" w:color="auto" w:fill="FFFFFF"/>
      <w:spacing w:after="60" w:line="0" w:lineRule="atLeast"/>
      <w:ind w:hanging="620"/>
    </w:pPr>
    <w:rPr>
      <w:rFonts w:ascii="Times New Roman" w:eastAsia="Times New Roman" w:hAnsi="Times New Roman"/>
      <w:sz w:val="27"/>
      <w:szCs w:val="27"/>
    </w:rPr>
  </w:style>
  <w:style w:type="table" w:styleId="a4">
    <w:name w:val="Table Grid"/>
    <w:basedOn w:val="a1"/>
    <w:uiPriority w:val="39"/>
    <w:rsid w:val="000746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basedOn w:val="a0"/>
    <w:uiPriority w:val="99"/>
    <w:rsid w:val="00CD527D"/>
    <w:rPr>
      <w:rFonts w:ascii="Times New Roman" w:hAnsi="Times New Roman" w:cs="Times New Roman" w:hint="default"/>
      <w:sz w:val="26"/>
      <w:szCs w:val="26"/>
    </w:rPr>
  </w:style>
  <w:style w:type="paragraph" w:customStyle="1" w:styleId="1">
    <w:name w:val="Без интервала1"/>
    <w:uiPriority w:val="99"/>
    <w:rsid w:val="00673408"/>
    <w:pPr>
      <w:spacing w:after="0" w:line="240" w:lineRule="auto"/>
    </w:pPr>
    <w:rPr>
      <w:rFonts w:ascii="Century Schoolbook" w:eastAsia="Times New Roman" w:hAnsi="Century Schoolbook" w:cs="Times New Roman"/>
    </w:rPr>
  </w:style>
  <w:style w:type="paragraph" w:customStyle="1" w:styleId="2">
    <w:name w:val="Знак Знак2 Знак Знак Знак Знак"/>
    <w:basedOn w:val="a"/>
    <w:uiPriority w:val="99"/>
    <w:rsid w:val="003313C9"/>
    <w:pPr>
      <w:spacing w:line="240" w:lineRule="exact"/>
    </w:pPr>
    <w:rPr>
      <w:rFonts w:ascii="Verdana" w:eastAsia="Times New Roman" w:hAnsi="Verdana" w:cs="Times New Roman"/>
      <w:sz w:val="24"/>
      <w:szCs w:val="24"/>
      <w:lang w:val="en-US"/>
    </w:rPr>
  </w:style>
  <w:style w:type="paragraph" w:customStyle="1" w:styleId="10">
    <w:name w:val="Абзац списка1"/>
    <w:basedOn w:val="a"/>
    <w:rsid w:val="00251BDD"/>
    <w:pPr>
      <w:spacing w:after="200" w:line="276" w:lineRule="auto"/>
      <w:ind w:left="720"/>
      <w:contextualSpacing/>
    </w:pPr>
    <w:rPr>
      <w:rFonts w:ascii="Century Schoolbook" w:eastAsia="Times New Roman" w:hAnsi="Century Schoolbook" w:cs="Times New Roman"/>
    </w:rPr>
  </w:style>
  <w:style w:type="character" w:styleId="a5">
    <w:name w:val="Emphasis"/>
    <w:basedOn w:val="a0"/>
    <w:uiPriority w:val="20"/>
    <w:qFormat/>
    <w:rsid w:val="00DB14B0"/>
    <w:rPr>
      <w:i/>
      <w:iCs/>
    </w:rPr>
  </w:style>
  <w:style w:type="paragraph" w:styleId="a6">
    <w:name w:val="Body Text Indent"/>
    <w:basedOn w:val="a"/>
    <w:link w:val="a7"/>
    <w:uiPriority w:val="99"/>
    <w:rsid w:val="009424D0"/>
    <w:pPr>
      <w:spacing w:after="0" w:line="240" w:lineRule="auto"/>
      <w:ind w:firstLine="708"/>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uiPriority w:val="99"/>
    <w:rsid w:val="009424D0"/>
    <w:rPr>
      <w:rFonts w:ascii="Times New Roman" w:eastAsia="Times New Roman" w:hAnsi="Times New Roman" w:cs="Times New Roman"/>
      <w:sz w:val="24"/>
      <w:szCs w:val="24"/>
      <w:lang w:eastAsia="ru-RU"/>
    </w:rPr>
  </w:style>
  <w:style w:type="paragraph" w:styleId="a8">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unhideWhenUsed/>
    <w:qFormat/>
    <w:rsid w:val="00F02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aliases w:val="ПАРАГРАФ,Абзац списка11"/>
    <w:basedOn w:val="a"/>
    <w:link w:val="aa"/>
    <w:uiPriority w:val="34"/>
    <w:qFormat/>
    <w:rsid w:val="000F5B94"/>
    <w:pPr>
      <w:ind w:left="720"/>
      <w:contextualSpacing/>
    </w:pPr>
  </w:style>
  <w:style w:type="paragraph" w:styleId="ab">
    <w:name w:val="Body Text"/>
    <w:basedOn w:val="a"/>
    <w:link w:val="ac"/>
    <w:uiPriority w:val="99"/>
    <w:unhideWhenUsed/>
    <w:rsid w:val="009B4B7F"/>
    <w:pPr>
      <w:spacing w:after="120"/>
    </w:pPr>
  </w:style>
  <w:style w:type="character" w:customStyle="1" w:styleId="ac">
    <w:name w:val="Основной текст Знак"/>
    <w:basedOn w:val="a0"/>
    <w:link w:val="ab"/>
    <w:uiPriority w:val="99"/>
    <w:rsid w:val="009B4B7F"/>
  </w:style>
  <w:style w:type="paragraph" w:customStyle="1" w:styleId="Standard">
    <w:name w:val="Standard"/>
    <w:rsid w:val="0045127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Normal">
    <w:name w:val="ConsPlusNormal"/>
    <w:rsid w:val="00C24D2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a">
    <w:name w:val="Абзац списка Знак"/>
    <w:aliases w:val="ПАРАГРАФ Знак,Абзац списка11 Знак"/>
    <w:link w:val="a9"/>
    <w:uiPriority w:val="99"/>
    <w:locked/>
    <w:rsid w:val="00677501"/>
  </w:style>
  <w:style w:type="character" w:styleId="ad">
    <w:name w:val="Strong"/>
    <w:basedOn w:val="a0"/>
    <w:uiPriority w:val="99"/>
    <w:qFormat/>
    <w:rsid w:val="00677501"/>
    <w:rPr>
      <w:rFonts w:cs="Times New Roman"/>
      <w:b/>
      <w:bCs/>
    </w:rPr>
  </w:style>
  <w:style w:type="character" w:customStyle="1" w:styleId="ae">
    <w:name w:val="Без интервала Знак"/>
    <w:link w:val="af"/>
    <w:uiPriority w:val="1"/>
    <w:locked/>
    <w:rsid w:val="0048074A"/>
    <w:rPr>
      <w:rFonts w:ascii="Times New Roman" w:eastAsia="Times New Roman" w:hAnsi="Times New Roman" w:cs="Times New Roman"/>
    </w:rPr>
  </w:style>
  <w:style w:type="paragraph" w:styleId="af">
    <w:name w:val="No Spacing"/>
    <w:link w:val="ae"/>
    <w:uiPriority w:val="1"/>
    <w:qFormat/>
    <w:rsid w:val="0048074A"/>
    <w:pPr>
      <w:spacing w:after="0" w:line="240" w:lineRule="auto"/>
    </w:pPr>
    <w:rPr>
      <w:rFonts w:ascii="Times New Roman" w:eastAsia="Times New Roman" w:hAnsi="Times New Roman" w:cs="Times New Roman"/>
    </w:rPr>
  </w:style>
  <w:style w:type="paragraph" w:styleId="af0">
    <w:name w:val="Balloon Text"/>
    <w:basedOn w:val="a"/>
    <w:link w:val="af1"/>
    <w:uiPriority w:val="99"/>
    <w:semiHidden/>
    <w:unhideWhenUsed/>
    <w:rsid w:val="002964C7"/>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964C7"/>
    <w:rPr>
      <w:rFonts w:ascii="Segoe UI" w:hAnsi="Segoe UI" w:cs="Segoe UI"/>
      <w:sz w:val="18"/>
      <w:szCs w:val="18"/>
    </w:rPr>
  </w:style>
  <w:style w:type="paragraph" w:styleId="af2">
    <w:name w:val="header"/>
    <w:basedOn w:val="a"/>
    <w:link w:val="af3"/>
    <w:uiPriority w:val="99"/>
    <w:unhideWhenUsed/>
    <w:rsid w:val="0007658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076586"/>
  </w:style>
  <w:style w:type="paragraph" w:styleId="af4">
    <w:name w:val="footer"/>
    <w:basedOn w:val="a"/>
    <w:link w:val="af5"/>
    <w:uiPriority w:val="99"/>
    <w:unhideWhenUsed/>
    <w:rsid w:val="0007658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076586"/>
  </w:style>
  <w:style w:type="character" w:customStyle="1" w:styleId="fontstyle01">
    <w:name w:val="fontstyle01"/>
    <w:rsid w:val="00B31A11"/>
    <w:rPr>
      <w:rFonts w:ascii="Times New Roman" w:hAnsi="Times New Roman" w:cs="Times New Roman" w:hint="default"/>
      <w:b/>
      <w:bCs/>
      <w:i w:val="0"/>
      <w:iCs w:val="0"/>
      <w:color w:val="000000"/>
      <w:sz w:val="28"/>
      <w:szCs w:val="28"/>
    </w:rPr>
  </w:style>
  <w:style w:type="character" w:customStyle="1" w:styleId="apple-converted-space">
    <w:name w:val="apple-converted-space"/>
    <w:basedOn w:val="a0"/>
    <w:rsid w:val="00524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33002">
      <w:bodyDiv w:val="1"/>
      <w:marLeft w:val="0"/>
      <w:marRight w:val="0"/>
      <w:marTop w:val="0"/>
      <w:marBottom w:val="0"/>
      <w:divBdr>
        <w:top w:val="none" w:sz="0" w:space="0" w:color="auto"/>
        <w:left w:val="none" w:sz="0" w:space="0" w:color="auto"/>
        <w:bottom w:val="none" w:sz="0" w:space="0" w:color="auto"/>
        <w:right w:val="none" w:sz="0" w:space="0" w:color="auto"/>
      </w:divBdr>
    </w:div>
    <w:div w:id="659113891">
      <w:bodyDiv w:val="1"/>
      <w:marLeft w:val="0"/>
      <w:marRight w:val="0"/>
      <w:marTop w:val="0"/>
      <w:marBottom w:val="0"/>
      <w:divBdr>
        <w:top w:val="none" w:sz="0" w:space="0" w:color="auto"/>
        <w:left w:val="none" w:sz="0" w:space="0" w:color="auto"/>
        <w:bottom w:val="none" w:sz="0" w:space="0" w:color="auto"/>
        <w:right w:val="none" w:sz="0" w:space="0" w:color="auto"/>
      </w:divBdr>
    </w:div>
    <w:div w:id="1159224437">
      <w:bodyDiv w:val="1"/>
      <w:marLeft w:val="0"/>
      <w:marRight w:val="0"/>
      <w:marTop w:val="0"/>
      <w:marBottom w:val="0"/>
      <w:divBdr>
        <w:top w:val="none" w:sz="0" w:space="0" w:color="auto"/>
        <w:left w:val="none" w:sz="0" w:space="0" w:color="auto"/>
        <w:bottom w:val="none" w:sz="0" w:space="0" w:color="auto"/>
        <w:right w:val="none" w:sz="0" w:space="0" w:color="auto"/>
      </w:divBdr>
    </w:div>
    <w:div w:id="1589652292">
      <w:bodyDiv w:val="1"/>
      <w:marLeft w:val="0"/>
      <w:marRight w:val="0"/>
      <w:marTop w:val="0"/>
      <w:marBottom w:val="0"/>
      <w:divBdr>
        <w:top w:val="none" w:sz="0" w:space="0" w:color="auto"/>
        <w:left w:val="none" w:sz="0" w:space="0" w:color="auto"/>
        <w:bottom w:val="none" w:sz="0" w:space="0" w:color="auto"/>
        <w:right w:val="none" w:sz="0" w:space="0" w:color="auto"/>
      </w:divBdr>
    </w:div>
    <w:div w:id="1633170396">
      <w:bodyDiv w:val="1"/>
      <w:marLeft w:val="0"/>
      <w:marRight w:val="0"/>
      <w:marTop w:val="0"/>
      <w:marBottom w:val="0"/>
      <w:divBdr>
        <w:top w:val="none" w:sz="0" w:space="0" w:color="auto"/>
        <w:left w:val="none" w:sz="0" w:space="0" w:color="auto"/>
        <w:bottom w:val="none" w:sz="0" w:space="0" w:color="auto"/>
        <w:right w:val="none" w:sz="0" w:space="0" w:color="auto"/>
      </w:divBdr>
    </w:div>
    <w:div w:id="190999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2564</TotalTime>
  <Pages>36</Pages>
  <Words>10091</Words>
  <Characters>57521</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СОНКО2</dc:creator>
  <cp:keywords/>
  <dc:description/>
  <cp:lastModifiedBy>СОНКО2</cp:lastModifiedBy>
  <cp:revision>92</cp:revision>
  <cp:lastPrinted>2021-08-10T07:05:00Z</cp:lastPrinted>
  <dcterms:created xsi:type="dcterms:W3CDTF">2018-06-22T10:38:00Z</dcterms:created>
  <dcterms:modified xsi:type="dcterms:W3CDTF">2021-08-10T07:08:00Z</dcterms:modified>
</cp:coreProperties>
</file>